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8E0" w:rsidRPr="00C07C7D" w:rsidRDefault="000708E0">
      <w:pPr>
        <w:rPr>
          <w:rFonts w:ascii="Times New Roman" w:hAnsi="Times New Roman"/>
          <w:lang w:val="en-IN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BTH-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III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:Dr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7C7D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:Plant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Tissue Culture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Period :IV(1-3), III (4), II(6), VII(1)</w:t>
      </w:r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Cellular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totipotency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and differentiation in plants.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Plant Culture Media and their composition.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Micropropagation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: Establishment of aseptic culture, various stages, advantages and disadvantages.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Sterilization techniques for glassware and tissue culture media.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Protoplast and somatic hybridization: Isolation, culture and plant regeneration,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Protoplast fusion, Identification and characterization of somatic hybrids,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Cybrids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applications of protoplast hybridization technology.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Organogenesis; somatic embryogenesis; Synthetic seeds 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Somaclonal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variation, its genetic basis and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application</w:t>
            </w:r>
            <w:proofErr w:type="gram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in crop improvement. Cell/callus line selection for resistance to herbicide, stress and diseases.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Role of tissue culture in rapid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clonal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propagation, production of pathogen - free plants and "Virus Indexing"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Anther and Ovary Culture;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Haploid and Triploid plant production &amp; their application.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Secondary metabolites: Secondary Plant products from cultured cells and their industrial applications.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Cryopreservation of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germplasm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: Short term and long term conservation of plant genetic resources, 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In situ and Ex situ conservation of plants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BTH-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IV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:Dr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07C7D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:Environment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Biotechnology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Period :II(4,5), III (6), V(4,5,6)</w:t>
      </w:r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128</w:t>
      </w:r>
    </w:p>
    <w:p w:rsidR="002A4C56" w:rsidRPr="00C07C7D" w:rsidRDefault="002A4C56" w:rsidP="002A4C5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Water pollution and its management: Measurement of water, pollution, sources of water pollution.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General strategies for wastewaters treatment.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Microbiology of waste water treatment, aerobic processes, activated sludge, oxidation ponds, trickling filters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Anaerobic processes: Anaerobic digesters, upward flow anaerobic sludge blanket reactors.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Basics of Environment and Environmental pollution, air, water, soil and noise. Air – Types, Sources &amp; Effects,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Soil - soil pollutants (fertilizers, insecticides fungicides, pesticides).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Noise pollution, its control and impact on human health.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Renewable and Non Renewable energy resources and their Environmental Impacts.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Modern Fuels (gasohol, hydrogen and solar energy) and their Environmental Impacts.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Integrated Pest management, Biodegradation of environmental pollutants: pesticides, hydrocarbons,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Azo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dye.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Biofertilizers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for clean environment– Nitrogen fixing microorganism,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Enrichment of the soil with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assimilable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nitrogen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Introduction to solid waste and municipal solid waste management: Sources, types, composition.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Land fills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, 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Composition,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Land fills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,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Treatment methods (Composting, </w:t>
            </w: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Vermicomposting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)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>Bioindicators</w:t>
            </w:r>
            <w:proofErr w:type="spellEnd"/>
            <w:r w:rsidRPr="00C07C7D">
              <w:rPr>
                <w:rFonts w:ascii="Times New Roman" w:eastAsia="CIDFont+F6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for detection of pollution</w:t>
            </w:r>
          </w:p>
        </w:tc>
      </w:tr>
    </w:tbl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>B.Sc. BTE- I SEM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Subject: Introduction to biotechnology </w:t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:III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(1-3)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219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General Introduction: Origin and Definition of Biotechnology, History from Biology to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Biotechnology.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Scope and importance: 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Emergence of Modern Biotechnology and its promises in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agriculture, medicine and environmental sciences, Red, white, Green and Blue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proofErr w:type="gram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biotechnology</w:t>
            </w:r>
            <w:proofErr w:type="gram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Biotechnology in India: Various Centres of Biotechnology in India, their objectives and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proofErr w:type="gram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achievement</w:t>
            </w:r>
            <w:proofErr w:type="gram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Regulatory issues in Biotechnology: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Biosafety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in developed &amp; developing countries;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Biosafety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levels, Protocols, Benefits and Risks, Risk assessment and regulatory mechanism.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Good Laboratory Practices.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Structure and function of cell: The basic unit of life.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Prokaryotic and Eukaryotic cells.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Organisms used as model systems in biotechnology: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E.coli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Saccharomyces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cerevisiae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Drosophila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melanogaster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Coenorhabditis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elegans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Mus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musculus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, Arabidopsis thaliana.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Role of viruses and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bacteriophages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in biotechnology.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Fundamentals of recombinant DNA TECHNOLOGY</w:t>
            </w:r>
          </w:p>
        </w:tc>
      </w:tr>
      <w:tr w:rsidR="002A4C56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Fundamentals of recombinant DNA Technology: Definition, Basic concept and use of vectors, 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restriction</w:t>
            </w:r>
            <w:proofErr w:type="gram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 xml:space="preserve"> enzyme and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ligases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.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 w:bidi="hi-IN"/>
              </w:rPr>
              <w:t>Sterilization techniques used in Biotechnology,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BTH-3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Year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Bioinformatics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:1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(1,3,4) 2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07C7D">
        <w:rPr>
          <w:rFonts w:ascii="Times New Roman" w:hAnsi="Times New Roman"/>
          <w:b/>
          <w:sz w:val="24"/>
          <w:szCs w:val="24"/>
        </w:rPr>
        <w:t xml:space="preserve"> (1-3)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Bioinformatics</w:t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iCs/>
                <w:sz w:val="24"/>
                <w:szCs w:val="24"/>
              </w:rPr>
              <w:t>Intro to Bioinformatics, Bioinformatics Databases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SCOP, CATH databases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Local &amp; global Alignment Algorithms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Blast types, Algorithm, Result Interpretation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Multiple Sequence Alignment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Genome Annotation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Phylogenetic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Analysis, tree topologies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Rasmol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Dot Plot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Swissprot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TrEMBL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PDB</w:t>
            </w:r>
          </w:p>
        </w:tc>
      </w:tr>
      <w:tr w:rsidR="002A4C56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PAM &amp; BLOSUM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Methods of Gene Identification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Genbank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&amp; EMBL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PFam</w:t>
            </w:r>
            <w:proofErr w:type="spellEnd"/>
          </w:p>
        </w:tc>
      </w:tr>
    </w:tbl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>B.Sc. Biotech (</w:t>
      </w:r>
      <w:proofErr w:type="spellStart"/>
      <w:r w:rsidRPr="00C07C7D">
        <w:rPr>
          <w:rFonts w:ascii="Times New Roman" w:hAnsi="Times New Roman"/>
          <w:sz w:val="24"/>
          <w:szCs w:val="24"/>
        </w:rPr>
        <w:t>Hons</w:t>
      </w:r>
      <w:proofErr w:type="spellEnd"/>
      <w:r w:rsidRPr="00C07C7D">
        <w:rPr>
          <w:rFonts w:ascii="Times New Roman" w:hAnsi="Times New Roman"/>
          <w:sz w:val="24"/>
          <w:szCs w:val="24"/>
        </w:rPr>
        <w:t>.) 2nd year (</w:t>
      </w:r>
      <w:r w:rsidRPr="00C07C7D">
        <w:rPr>
          <w:rFonts w:ascii="Times New Roman" w:eastAsia="Malgun Gothic" w:hAnsi="Times New Roman"/>
          <w:sz w:val="24"/>
          <w:szCs w:val="24"/>
          <w:lang w:eastAsia="ko-KR"/>
        </w:rPr>
        <w:t>3rd</w:t>
      </w:r>
      <w:r w:rsidRPr="00C07C7D">
        <w:rPr>
          <w:rFonts w:ascii="Times New Roman" w:hAnsi="Times New Roman"/>
          <w:sz w:val="24"/>
          <w:szCs w:val="24"/>
        </w:rPr>
        <w:t xml:space="preserve"> Semester)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</w:t>
      </w:r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Dr. </w:t>
      </w:r>
      <w:proofErr w:type="spellStart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Subject: </w:t>
      </w:r>
      <w:r w:rsidRPr="00C07C7D">
        <w:rPr>
          <w:rFonts w:ascii="Times New Roman" w:hAnsi="Times New Roman"/>
          <w:sz w:val="24"/>
          <w:szCs w:val="24"/>
        </w:rPr>
        <w:t xml:space="preserve">Animal </w:t>
      </w:r>
      <w:r w:rsidRPr="00C07C7D">
        <w:rPr>
          <w:rFonts w:ascii="Times New Roman" w:eastAsia="Malgun Gothic" w:hAnsi="Times New Roman"/>
          <w:sz w:val="24"/>
          <w:szCs w:val="24"/>
          <w:lang w:eastAsia="ko-KR"/>
        </w:rPr>
        <w:t>Cell Culture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</w:t>
      </w:r>
      <w:r w:rsidRPr="00C07C7D">
        <w:rPr>
          <w:rFonts w:ascii="Times New Roman" w:hAnsi="Times New Roman"/>
          <w:b/>
          <w:sz w:val="24"/>
          <w:szCs w:val="24"/>
        </w:rPr>
        <w:tab/>
        <w:t>: I (5-6),</w:t>
      </w:r>
      <w:r w:rsidRPr="00C07C7D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IV(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>4,6), VII(3,6)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111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History of development of cell cultures,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sz w:val="24"/>
                <w:szCs w:val="24"/>
              </w:rPr>
              <w:t>the natural surroundings for animal cells,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sz w:val="24"/>
                <w:szCs w:val="24"/>
              </w:rPr>
              <w:t>stimulating natural conditions for animal cells metabolic capabilities of animal cells,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Biology of cultured cells : The culture environment, cell adhesion, proliferation, differentiation,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 xml:space="preserve"> 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signaling, evolution of cell lines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>,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Equipments and materials for animal cell culture technology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Introduction to the balanced salt solutions and simple growth medium. Brief discussion on the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chemical, physical and metabolic functions of different constituents of culture medium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Role of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 xml:space="preserve"> 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carbon dioxide. Role of serum and supplements. Serum &amp; protein free defined media and their application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Animal cell culture Techniques: Dispersion and disruption of tissues; primary cultures,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anchorage and non-anchorage dependent cells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ko-KR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secondary culture, transformed animal cells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>,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Established/continuous cell lines, commonly used animal cell lines, their origin and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characteristics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Maintenance and growth kinetics of cells in culture, differentiation of cells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Measurement of growth and viability of cells in culture.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Cytotoxicity</w:t>
            </w:r>
            <w:proofErr w:type="spellEnd"/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assays &amp; their applications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Characterization of Cell lines and their authentication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Cell fusion and production of monoclonal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 xml:space="preserve"> </w:t>
            </w: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antibodies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Transformation and immortalization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cryopreservation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Bio-Safety &amp; Bioethics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>B.Sc. Biotech (</w:t>
      </w:r>
      <w:proofErr w:type="spellStart"/>
      <w:r w:rsidRPr="00C07C7D">
        <w:rPr>
          <w:rFonts w:ascii="Times New Roman" w:hAnsi="Times New Roman"/>
          <w:sz w:val="24"/>
          <w:szCs w:val="24"/>
        </w:rPr>
        <w:t>Hons</w:t>
      </w:r>
      <w:proofErr w:type="spellEnd"/>
      <w:r w:rsidRPr="00C07C7D">
        <w:rPr>
          <w:rFonts w:ascii="Times New Roman" w:hAnsi="Times New Roman"/>
          <w:sz w:val="24"/>
          <w:szCs w:val="24"/>
        </w:rPr>
        <w:t>.) 2nd year (</w:t>
      </w:r>
      <w:r w:rsidRPr="00C07C7D">
        <w:rPr>
          <w:rFonts w:ascii="Times New Roman" w:eastAsia="Malgun Gothic" w:hAnsi="Times New Roman"/>
          <w:sz w:val="24"/>
          <w:szCs w:val="24"/>
          <w:lang w:eastAsia="ko-KR"/>
        </w:rPr>
        <w:t>3rd</w:t>
      </w:r>
      <w:r w:rsidRPr="00C07C7D">
        <w:rPr>
          <w:rFonts w:ascii="Times New Roman" w:hAnsi="Times New Roman"/>
          <w:sz w:val="24"/>
          <w:szCs w:val="24"/>
        </w:rPr>
        <w:t xml:space="preserve"> Semester)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</w:t>
      </w:r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Dr. </w:t>
      </w:r>
      <w:proofErr w:type="spellStart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Subject: </w:t>
      </w:r>
      <w:r w:rsidRPr="00C07C7D">
        <w:rPr>
          <w:rFonts w:ascii="Times New Roman" w:hAnsi="Times New Roman"/>
          <w:sz w:val="24"/>
          <w:szCs w:val="24"/>
        </w:rPr>
        <w:t>Immunology-I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Period: 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II(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>1-5),VI(2)</w:t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111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Introduction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i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) Overviews of immune system – Historical perspectives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Clonal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 nature of immune response.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Cells of the immune system: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Hematopoiesis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 and differentiation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sz w:val="24"/>
                <w:szCs w:val="24"/>
              </w:rPr>
              <w:t>Lymphocyte</w:t>
            </w:r>
            <w:r w:rsidRPr="00C07C7D">
              <w:rPr>
                <w:rFonts w:ascii="Times New Roman" w:eastAsia="Malgun Gothic" w:hAnsi="Times New Roman"/>
                <w:sz w:val="24"/>
                <w:szCs w:val="24"/>
                <w:lang w:eastAsia="ko-KR"/>
              </w:rPr>
              <w:t xml:space="preserve"> </w:t>
            </w:r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trafficking, B-lymphocytes, T-lymphocytes, macrophages,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dendritic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 cells, Natural killer</w:t>
            </w:r>
            <w:r w:rsidRPr="00C07C7D">
              <w:rPr>
                <w:rFonts w:ascii="Times New Roman" w:eastAsia="Malgun Gothic" w:hAnsi="Times New Roman"/>
                <w:sz w:val="24"/>
                <w:szCs w:val="24"/>
                <w:lang w:eastAsia="ko-KR"/>
              </w:rPr>
              <w:t xml:space="preserve"> </w:t>
            </w:r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cells and lymphocyte activated killer cells,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eosinophils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neutrophils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 &amp; mast cells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Organs of the immune system: </w:t>
            </w:r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Primary and secondary lymphoid organs, 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sz w:val="24"/>
                <w:szCs w:val="24"/>
              </w:rPr>
              <w:t>Systemic function of immune system</w:t>
            </w:r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Antigen </w:t>
            </w:r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– Immunogenicity Vs.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antigenicity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, factors effecting immunogenicity, nature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of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immunogen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epitopes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heptans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 xml:space="preserve"> and </w:t>
            </w:r>
            <w:proofErr w:type="spellStart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antigenicity</w:t>
            </w:r>
            <w:proofErr w:type="spellEnd"/>
            <w:r w:rsidRPr="00C07C7D">
              <w:rPr>
                <w:rFonts w:ascii="Times New Roman" w:eastAsia="Calibri" w:hAnsi="Times New Roman"/>
                <w:sz w:val="24"/>
                <w:szCs w:val="24"/>
              </w:rPr>
              <w:t>, pattern recognition receptors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B Cell Activation, Differentiation: B-Cell Activation and Proliferation, In Vivo Sites for Induction of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Humoral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Responses, T-dependent and T-independent antigens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Immunoglobulins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: Structure of antibody, antibody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effector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function,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antibody classes and biological activities, antigenic determinants on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Immunoglobulins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Immunoglobulins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superfamilies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generation of antibody diversity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 generation of antibody diversity, Major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histocompatibility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complex: General organization and inheritance, MHC molecules and genes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genetic map, cellular distribution, 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regulation of MHC expression and disease susceptibility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T-Cell Maturation, Activation, and Differentiation: T-Cell Receptors: Structure and Roles, T- Cell Receptor Complex,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Thymic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Selection of the T-Cell Repertoire, TH-Cell Activation, T-Cell Differentiation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 Cell Death and T-Cell populations, Peripheral-T-Cells.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>B.Sc. Biotech (Elective) 2nd year (</w:t>
      </w:r>
      <w:r w:rsidRPr="00C07C7D">
        <w:rPr>
          <w:rFonts w:ascii="Times New Roman" w:eastAsia="Malgun Gothic" w:hAnsi="Times New Roman"/>
          <w:sz w:val="24"/>
          <w:szCs w:val="24"/>
          <w:lang w:eastAsia="ko-KR"/>
        </w:rPr>
        <w:t>3rd</w:t>
      </w:r>
      <w:r w:rsidRPr="00C07C7D">
        <w:rPr>
          <w:rFonts w:ascii="Times New Roman" w:hAnsi="Times New Roman"/>
          <w:sz w:val="24"/>
          <w:szCs w:val="24"/>
        </w:rPr>
        <w:t xml:space="preserve"> Semester)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</w:t>
      </w:r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Dr. </w:t>
      </w:r>
      <w:proofErr w:type="spellStart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>Sunita</w:t>
      </w:r>
      <w:proofErr w:type="spellEnd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 xml:space="preserve"> </w:t>
      </w:r>
      <w:proofErr w:type="spellStart"/>
      <w:r w:rsidRPr="00C07C7D">
        <w:rPr>
          <w:rFonts w:ascii="Times New Roman" w:eastAsia="Malgun Gothic" w:hAnsi="Times New Roman"/>
          <w:b/>
          <w:sz w:val="28"/>
          <w:szCs w:val="28"/>
          <w:lang w:eastAsia="ko-KR"/>
        </w:rPr>
        <w:t>Kumari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Subject: </w:t>
      </w:r>
      <w:r w:rsidRPr="00C07C7D">
        <w:rPr>
          <w:rFonts w:ascii="Times New Roman" w:eastAsia="Calibri" w:hAnsi="Times New Roman"/>
          <w:b/>
          <w:bCs/>
          <w:color w:val="auto"/>
          <w:sz w:val="23"/>
          <w:szCs w:val="23"/>
          <w:lang w:val="en-IN" w:eastAsia="en-IN"/>
        </w:rPr>
        <w:t xml:space="preserve">Introduction to Genetic Engineering and </w:t>
      </w:r>
      <w:proofErr w:type="spellStart"/>
      <w:r w:rsidRPr="00C07C7D">
        <w:rPr>
          <w:rFonts w:ascii="Times New Roman" w:eastAsia="Calibri" w:hAnsi="Times New Roman"/>
          <w:b/>
          <w:bCs/>
          <w:color w:val="auto"/>
          <w:sz w:val="23"/>
          <w:szCs w:val="23"/>
          <w:lang w:val="en-IN" w:eastAsia="en-IN"/>
        </w:rPr>
        <w:t>Immunotechnology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</w:t>
      </w:r>
      <w:r w:rsidRPr="00C07C7D">
        <w:rPr>
          <w:rFonts w:ascii="Times New Roman" w:hAnsi="Times New Roman"/>
          <w:b/>
          <w:sz w:val="24"/>
          <w:szCs w:val="24"/>
        </w:rPr>
        <w:tab/>
        <w:t>: 4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(1-3)</w:t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102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</w:pP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Immunotechnology</w:t>
            </w:r>
            <w:proofErr w:type="spellEnd"/>
          </w:p>
          <w:p w:rsidR="002A4C56" w:rsidRPr="00C07C7D" w:rsidRDefault="002A4C56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Basic Immunology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Types of immunity – innate, acquired, active and passive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cells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Cells and tissues of immune system: Lymphoid cells, mononuclear cells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Lymphoid organs.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Antigen:- Immunogenicity, chemical composition,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immunogen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 dosage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Haptens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adjuvants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Antibody structure, Antibody structure, function and types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Antibody diversity,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Ig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 Domains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Ag-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Ab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 interactions – Cross reactions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Precipitation and agglutination.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Immunological Techniques: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Immunodiffusion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Immunoelectrophoresis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Major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Histo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-compatibility complex (MHC), MHC restriction, regulation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Antigen presentation and processing antigen presenting cells,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Antigen presentation and processing antigen presenting cells,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Cell mediated subset of T-cells,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Cytotoxic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 helper and suppressor cells.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Cell mediated and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humoral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 xml:space="preserve"> immunity, antibody dependent cell mediated </w:t>
            </w:r>
            <w:proofErr w:type="spellStart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cytotoxicity</w:t>
            </w:r>
            <w:proofErr w:type="spellEnd"/>
            <w:r w:rsidRPr="00C07C7D">
              <w:rPr>
                <w:rFonts w:ascii="Times New Roman" w:eastAsia="Calibri" w:hAnsi="Times New Roman"/>
                <w:color w:val="auto"/>
                <w:sz w:val="23"/>
                <w:szCs w:val="23"/>
                <w:lang w:val="en-IN" w:eastAsia="en-IN"/>
              </w:rPr>
              <w:t>, Natural killer cells.</w:t>
            </w:r>
          </w:p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Biotech. (Elective) V-Semester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 SUMIT DABHI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Plant &amp; Animal Biotechnology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Period: 2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(1-3) &amp; 5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(4-6)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No: 303 &amp; 223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Introduction &amp; History of Plant tissue culture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Plant Growth Regulators &amp; applications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Introduction to </w:t>
            </w:r>
            <w:r w:rsidRPr="00C07C7D">
              <w:rPr>
                <w:rFonts w:ascii="Times New Roman" w:eastAsiaTheme="minorHAnsi" w:hAnsi="Times New Roman"/>
                <w:i/>
                <w:iCs/>
                <w:color w:val="auto"/>
                <w:sz w:val="24"/>
                <w:szCs w:val="24"/>
              </w:rPr>
              <w:t xml:space="preserve">in vitro </w:t>
            </w: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methods : </w:t>
            </w:r>
            <w:proofErr w:type="spellStart"/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Micropropagation</w:t>
            </w:r>
            <w:proofErr w:type="spellEnd"/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-somatic embryogenesis &amp; organogenesis,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Introduction to </w:t>
            </w:r>
            <w:r w:rsidRPr="00C07C7D">
              <w:rPr>
                <w:rFonts w:ascii="Times New Roman" w:eastAsiaTheme="minorHAnsi" w:hAnsi="Times New Roman"/>
                <w:i/>
                <w:iCs/>
                <w:color w:val="auto"/>
                <w:sz w:val="24"/>
                <w:szCs w:val="24"/>
              </w:rPr>
              <w:t xml:space="preserve">in vitro </w:t>
            </w: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methods : </w:t>
            </w:r>
            <w:proofErr w:type="spellStart"/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Micropropagation</w:t>
            </w:r>
            <w:proofErr w:type="spellEnd"/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 xml:space="preserve">-somatic embryogenesis &amp; organogenesis,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Introduction to </w:t>
            </w:r>
            <w:r w:rsidRPr="00C07C7D">
              <w:rPr>
                <w:rFonts w:ascii="Times New Roman" w:eastAsiaTheme="minorHAnsi" w:hAnsi="Times New Roman" w:cs="Times New Roman"/>
                <w:i/>
                <w:iCs/>
                <w:color w:val="auto"/>
                <w:sz w:val="24"/>
                <w:szCs w:val="24"/>
              </w:rPr>
              <w:t xml:space="preserve">in vitro </w:t>
            </w:r>
            <w:r w:rsidRPr="00C07C7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methods : </w:t>
            </w:r>
            <w:proofErr w:type="spellStart"/>
            <w:r w:rsidRPr="00C07C7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Micropropagation</w:t>
            </w:r>
            <w:proofErr w:type="spellEnd"/>
            <w:r w:rsidRPr="00C07C7D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-somatic embryogenesis &amp; organogenesis,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 xml:space="preserve">Protoplast isolation, methods, testing their viability &amp; regeneration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>Various methods of fusion: somatic hybridization &amp; their applications.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 xml:space="preserve">Direct and indirect transformation of plants. Tumor formation in plant using </w:t>
            </w:r>
            <w:proofErr w:type="spellStart"/>
            <w:r w:rsidRPr="00C07C7D">
              <w:rPr>
                <w:rFonts w:ascii="Times New Roman" w:hAnsi="Times New Roman"/>
                <w:sz w:val="23"/>
                <w:szCs w:val="23"/>
              </w:rPr>
              <w:t>Agrobacterium</w:t>
            </w:r>
            <w:proofErr w:type="spellEnd"/>
            <w:r w:rsidRPr="00C07C7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3"/>
                <w:szCs w:val="23"/>
              </w:rPr>
              <w:t>tumefaciens</w:t>
            </w:r>
            <w:proofErr w:type="spellEnd"/>
            <w:r w:rsidRPr="00C07C7D">
              <w:rPr>
                <w:rFonts w:ascii="Times New Roman" w:hAnsi="Times New Roman"/>
                <w:sz w:val="23"/>
                <w:szCs w:val="23"/>
              </w:rPr>
              <w:t>. Mechanism of T-DNA transfer to plants, plasmid vectors for plant transformation.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>Genetic manipulation of plants for virus resistance, pest resistance, herbicide tolerance, resistance to fungi and bacteria.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>Introduction to animal cell cultures. Requirement (laboratory equipment, media etc. primary and secondary culture cell lines). Anchorage dependence and contact inhibition.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>Introduction to animal cell cultures. Requirement (laboratory equipment, media etc. primary and secondary culture cell lines). Anchorage dependence and contact inhibition.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 xml:space="preserve">Contamination &amp; remedial measures. Monolayer and suspension cultures. Cryopreservation and </w:t>
            </w:r>
            <w:proofErr w:type="spellStart"/>
            <w:r w:rsidRPr="00C07C7D">
              <w:rPr>
                <w:rFonts w:ascii="Times New Roman" w:hAnsi="Times New Roman"/>
                <w:sz w:val="23"/>
                <w:szCs w:val="23"/>
              </w:rPr>
              <w:t>germplasm</w:t>
            </w:r>
            <w:proofErr w:type="spellEnd"/>
            <w:r w:rsidRPr="00C07C7D">
              <w:rPr>
                <w:rFonts w:ascii="Times New Roman" w:hAnsi="Times New Roman"/>
                <w:sz w:val="23"/>
                <w:szCs w:val="23"/>
              </w:rPr>
              <w:t xml:space="preserve"> storage. Establishment of gene banks.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C07C7D">
              <w:rPr>
                <w:rFonts w:ascii="Times New Roman" w:hAnsi="Times New Roman"/>
                <w:sz w:val="23"/>
                <w:szCs w:val="23"/>
              </w:rPr>
              <w:t>Cytodifferentation</w:t>
            </w:r>
            <w:proofErr w:type="spellEnd"/>
            <w:r w:rsidRPr="00C07C7D">
              <w:rPr>
                <w:rFonts w:ascii="Times New Roman" w:hAnsi="Times New Roman"/>
                <w:sz w:val="23"/>
                <w:szCs w:val="23"/>
              </w:rPr>
              <w:t xml:space="preserve"> culturing of differentiation cells and retention of properties. Large scale production of animal cell in culture.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 xml:space="preserve">Transformation of animal cells. </w:t>
            </w:r>
            <w:proofErr w:type="spellStart"/>
            <w:r w:rsidRPr="00C07C7D">
              <w:rPr>
                <w:rFonts w:ascii="Times New Roman" w:hAnsi="Times New Roman"/>
                <w:sz w:val="23"/>
                <w:szCs w:val="23"/>
              </w:rPr>
              <w:t>Transgenesis</w:t>
            </w:r>
            <w:proofErr w:type="spellEnd"/>
            <w:r w:rsidRPr="00C07C7D">
              <w:rPr>
                <w:rFonts w:ascii="Times New Roman" w:hAnsi="Times New Roman"/>
                <w:sz w:val="23"/>
                <w:szCs w:val="23"/>
              </w:rPr>
              <w:t xml:space="preserve">, applications of transgenic animal, </w:t>
            </w:r>
            <w:proofErr w:type="spellStart"/>
            <w:r w:rsidRPr="00C07C7D">
              <w:rPr>
                <w:rFonts w:ascii="Times New Roman" w:hAnsi="Times New Roman"/>
                <w:sz w:val="23"/>
                <w:szCs w:val="23"/>
              </w:rPr>
              <w:t>Biofarming</w:t>
            </w:r>
            <w:proofErr w:type="spellEnd"/>
            <w:r w:rsidRPr="00C07C7D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C07C7D">
              <w:rPr>
                <w:rFonts w:ascii="Times New Roman" w:hAnsi="Times New Roman"/>
                <w:sz w:val="23"/>
                <w:szCs w:val="23"/>
              </w:rPr>
              <w:t xml:space="preserve">Stem </w:t>
            </w:r>
            <w:proofErr w:type="gramStart"/>
            <w:r w:rsidRPr="00C07C7D">
              <w:rPr>
                <w:rFonts w:ascii="Times New Roman" w:hAnsi="Times New Roman"/>
                <w:sz w:val="23"/>
                <w:szCs w:val="23"/>
              </w:rPr>
              <w:t>cells :</w:t>
            </w:r>
            <w:proofErr w:type="gramEnd"/>
            <w:r w:rsidRPr="00C07C7D">
              <w:rPr>
                <w:rFonts w:ascii="Times New Roman" w:hAnsi="Times New Roman"/>
                <w:sz w:val="23"/>
                <w:szCs w:val="23"/>
              </w:rPr>
              <w:t xml:space="preserve"> their applications in biology &amp; medicine cloning : Procedure, applications &amp; problems.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</w:tbl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. (Elective) III-Semester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 SUMIT DABHI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Fundamentals of Molecular Biology-I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Period: 4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(2-3)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No: 304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Structure of prokaryotic and eukaryotic genes.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Structure of prokaryotic and eukaryotic genes.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Structure of prokaryotic and eukaryotic genes.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bCs/>
                <w:color w:val="auto"/>
                <w:sz w:val="24"/>
                <w:szCs w:val="24"/>
              </w:rPr>
              <w:t>DNA replication</w:t>
            </w: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: Both prokaryotes and eukaryotes Properties of DNA polymerases, Synthesis of Leading and lagging strands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C07C7D">
              <w:rPr>
                <w:rFonts w:ascii="Times New Roman" w:eastAsiaTheme="minorHAnsi" w:hAnsi="Times New Roman"/>
                <w:bCs/>
                <w:color w:val="auto"/>
                <w:sz w:val="24"/>
                <w:szCs w:val="24"/>
              </w:rPr>
              <w:t>DNA replication</w:t>
            </w:r>
            <w:r w:rsidRPr="00C07C7D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: Both prokaryotes and eukaryotes Properties of DNA polymerases, Synthesis of Leading and lagging strands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hAnsi="Times New Roman" w:cs="Times New Roman"/>
                <w:sz w:val="24"/>
                <w:szCs w:val="24"/>
              </w:rPr>
              <w:t>DNA Repair: Photo-reactivation, excision repair, post replication repair, SOS repair.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hAnsi="Times New Roman" w:cs="Times New Roman"/>
                <w:sz w:val="24"/>
                <w:szCs w:val="24"/>
              </w:rPr>
              <w:t>DNA Repair: Photo-reactivation, excision repair, post replication repair, SOS repair.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hAnsi="Times New Roman" w:cs="Times New Roman"/>
                <w:sz w:val="24"/>
                <w:szCs w:val="24"/>
              </w:rPr>
              <w:t>DNA Repair: Photo-reactivation, excision repair, post replication repair, SOS repair.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Transcription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>RNA polymerase in prokaryotes – its molecular composition, role of each component of RNA polymerase, mechanism of transcription,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Transcription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>RNA polymerase in prokaryotes – its molecular composition, role of each component of RNA polymerase, mechanism of transcription,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Transcription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>RNA polymerase in prokaryotes – its molecular composition, role of each component of RNA polymerase, mechanism of transcription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Gene Expression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Prokaryotic gene expression.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Lac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His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Trp</w:t>
            </w:r>
            <w:proofErr w:type="spellEnd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operons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Catabolite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repression Eukaryotic gene expression and transcription factors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Gene Expression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Prokaryotic gene expression.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Lac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His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Trp</w:t>
            </w:r>
            <w:proofErr w:type="spellEnd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operons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Catabolite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repression Eukaryotic gene expression and transcription factors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Gene Expression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Prokaryotic gene expression.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Lac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His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Trp</w:t>
            </w:r>
            <w:proofErr w:type="spellEnd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operons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Catabolite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repression Eukaryotic gene expression and transcription factors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Gene Expression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Prokaryotic gene expression.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Lac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His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>Trp</w:t>
            </w:r>
            <w:proofErr w:type="spellEnd"/>
            <w:r w:rsidRPr="00C07C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operons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Catabolite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repression Eukaryotic gene expression and transcription factors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Micro. (Elective) III-Semester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 SUMIT DABHI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Introduction to Medical Microbiology-I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Period: 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(Thursday)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No: 105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Microbial adherence, Active penetration into body,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Microbial adherence, Active penetration into body,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Passive penetration into body, Microbial production of enzymes in the body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Passive penetration into body, Microbial production of enzymes in the body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Development of chemotherapy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General characteristics of antimicrobial drugs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Determining level of antimicrobial activity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Mechanism of action of antimicrobial drugs, Factors influencing the effectiveness of antimicrobial drugs.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Mechanism of action of antimicrobial drugs, Factors influencing the effectiveness of antimicrobial drugs.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Mechanism of action of antimicrobial drugs, Factors influencing the effectiveness of antimicrobial drugs.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Mechanism of action of antimicrobial drugs, Factors influencing the effectiveness of antimicrobial drugs.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Mechanism of action of antimicrobial drugs, Factors influencing the effectiveness of antimicrobial drugs.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Nomenclature and classification of microbes of medical importance, criteria of classification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Nomenclature and classification of microbes of medical importance, criteria of classification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Nomenclature and classification of microbes of medical importance, criteria of classification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Nomenclature and classification of microbes of medical importance, criteria of classification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Biotech.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Hons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>.)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V-Semester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 SUMIT DABHI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Enzymology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Period: 6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(Tuesday)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No: 111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Immobilized enzymes, industrial applications of immobilized enzymes,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Immobilized enzymes, industrial applications of immobilized enzymes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Immobilized enzymes, industrial applications of immobilized enzymes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Thermophilic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enzymes, amylases, lipases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Thermophilic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enzymes, amylases, lipases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Proteolytic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enzymes in meat and leather industry, enzymes used in fermentation processes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Proteolytic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enzymes in meat and leather industry, enzymes used in fermentation processes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Proteolytic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enzymes in meat and leather industry, enzymes used in fermentation processes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cellulose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degrading enzymes, Metal degrading enzymes.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cellulose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degrading enzymes, Metal degrading enzymes.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cellulose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degrading enzymes, Metal degrading enzymes.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cellulose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degrading enzymes, Metal degrading enzymes.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Enzymes as thrombolytic agents, Anti-inflammatory agents,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Isoenzymes</w:t>
            </w:r>
            <w:proofErr w:type="spellEnd"/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Enzymes as thrombolytic agents, Anti-inflammatory agents,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Isoenzymes</w:t>
            </w:r>
            <w:proofErr w:type="spellEnd"/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Enzymes as thrombolytic agents, Anti-inflammatory agents,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Isoenzymes</w:t>
            </w:r>
            <w:proofErr w:type="spellEnd"/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. (Elective) I-Semester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 SUMIT DABHI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Cell Biology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&amp; Biochemistry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Period: 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(2-3)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No: 304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Basic Cell Biology: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 xml:space="preserve">Cell as a basic unit of living systems: The cell theory,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Precellular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evolution: artificial creation of “cells”.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Introduction for structure and function of cell organelles: Ultra structure of cell membrane,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cytosol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golgi</w:t>
            </w:r>
            <w:proofErr w:type="spellEnd"/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bodies, endoplasmic reticulum ( rough and smooth),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ribosomes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cytoskeletal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structures (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actin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, microtubules etc.),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mitochondria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chloroplasts,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lysosomes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peroxisomes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, vacuoles.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Nucleus, nuclear membrane,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nucleoplasm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, nucleolus, chromatin,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Cell motility (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amoeboid,flagellar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and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ciliar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eastAsia="CIDFont+F1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Cell senescence and death. Cell division and cell cycle.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Basic Biochemistry: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>General properties of organic and inorganic compounds. Solubility of organic compounds</w:t>
            </w:r>
            <w:r w:rsidRPr="00C07C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07C7D">
              <w:rPr>
                <w:rFonts w:ascii="Times New Roman" w:hAnsi="Times New Roman"/>
                <w:sz w:val="24"/>
                <w:szCs w:val="24"/>
              </w:rPr>
              <w:t>for generation of structure, storage of energy and information.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hAnsi="Times New Roman" w:cs="Times New Roman"/>
                <w:sz w:val="24"/>
                <w:szCs w:val="24"/>
              </w:rPr>
              <w:t xml:space="preserve">Structure and functions of </w:t>
            </w:r>
            <w:proofErr w:type="spellStart"/>
            <w:r w:rsidRPr="00C07C7D">
              <w:rPr>
                <w:rFonts w:ascii="Times New Roman" w:hAnsi="Times New Roman" w:cs="Times New Roman"/>
                <w:sz w:val="24"/>
                <w:szCs w:val="24"/>
              </w:rPr>
              <w:t>Biomolecules</w:t>
            </w:r>
            <w:proofErr w:type="spellEnd"/>
            <w:r w:rsidRPr="00C07C7D">
              <w:rPr>
                <w:rFonts w:ascii="Times New Roman" w:hAnsi="Times New Roman" w:cs="Times New Roman"/>
                <w:sz w:val="24"/>
                <w:szCs w:val="24"/>
              </w:rPr>
              <w:t xml:space="preserve"> Carbohydrates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Proteins, Lipids, Nucleic Acids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Enzymes- Classification, Nomenclature, general properties  </w:t>
            </w:r>
          </w:p>
        </w:tc>
      </w:tr>
      <w:tr w:rsidR="002A4C56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Regulation of enzyme activity, steady state kinetics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Applications in industries – Enzymes in food processing, medicine, diagnostics and production of new compounds. 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Enzymes as research tools – ELISA methods, enzymes.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C7D"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Micro. (Elective) I-Semester        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Name of the Teacher: SUMIT DABHI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Fundamentals of Microbiology-I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Period: 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(Thursday)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No: 105</w:t>
      </w: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Morphology and fine structure of bacteria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Morphology and fine structure of bacteria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Morphology and fine structure of bacteria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Organization of cell wall, cell membrane, flagella and capsules in bacteria.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Organization of cell wall, cell membrane, flagella and capsules in bacteria.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Organization of cell wall, cell membrane, flagella and capsules in bacteria.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Morphogenesis in bacteria, formation of spores and cysts.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Morphogenesis in bacteria, formation of spores and cysts.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actinomycetes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and algae.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actinomycetes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and algae.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  <w:sz w:val="24"/>
                <w:szCs w:val="24"/>
              </w:rPr>
              <w:t>fungi</w:t>
            </w:r>
            <w:proofErr w:type="gram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actinomycetes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and algae.</w:t>
            </w:r>
          </w:p>
        </w:tc>
      </w:tr>
      <w:tr w:rsidR="002A4C56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Nitrogen fixation: Symbiotic and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nonsymbiotic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Nitrogen fixation: Symbiotic and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nonsymbiotic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Biofertilizers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Biopesticides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Biofertilizers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Biopesticides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BTH 1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Intro to BT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2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Structure and function of the cell: the basic unit of life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Structure and function of the cell: the basic unit of life, Prokaryotic and Eukaryotic cells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Biomolecules</w:t>
            </w:r>
            <w:proofErr w:type="spellEnd"/>
            <w:r w:rsidRPr="00C07C7D">
              <w:rPr>
                <w:rFonts w:ascii="Times New Roman" w:hAnsi="Times New Roman"/>
              </w:rPr>
              <w:t xml:space="preserve"> in a cell (proteins)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Introduction to basic techniques like sterilization, centrifugation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Sonication</w:t>
            </w:r>
            <w:proofErr w:type="spellEnd"/>
            <w:r w:rsidRPr="00C07C7D">
              <w:rPr>
                <w:rFonts w:ascii="Times New Roman" w:hAnsi="Times New Roman"/>
              </w:rPr>
              <w:t xml:space="preserve">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Basics of Biotechnology in fermentation processes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Green technology to control pollution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Biotechnology and society: genetically modified organisms (GMOs) - transgenic plants and animals and their applications in biotechnology.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Role of biotechnology in diagnostics, Ethical, social and legal implications of biotechnology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Public concerns and risks associated with genetic engineering: Bioterrorism and </w:t>
            </w:r>
            <w:proofErr w:type="spellStart"/>
            <w:r w:rsidRPr="00C07C7D">
              <w:rPr>
                <w:rFonts w:ascii="Times New Roman" w:hAnsi="Times New Roman"/>
              </w:rPr>
              <w:t>biowarfare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introduction to gene therapy</w:t>
            </w:r>
          </w:p>
        </w:tc>
      </w:tr>
      <w:tr w:rsidR="002A4C56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Applications of biotechnology: today and tomorrow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Electrophoresis and chromatography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Biotech (H) 1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Intro to Biotech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3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110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Carbohydrate metabolism: Biosynthesis and degradation of glucose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feeder pathways of </w:t>
            </w:r>
            <w:proofErr w:type="spellStart"/>
            <w:r w:rsidRPr="00C07C7D">
              <w:rPr>
                <w:rFonts w:ascii="Times New Roman" w:hAnsi="Times New Roman"/>
              </w:rPr>
              <w:t>glycolysis</w:t>
            </w:r>
            <w:proofErr w:type="spellEnd"/>
            <w:r w:rsidRPr="00C07C7D">
              <w:rPr>
                <w:rFonts w:ascii="Times New Roman" w:hAnsi="Times New Roman"/>
              </w:rPr>
              <w:t xml:space="preserve">; </w:t>
            </w:r>
            <w:proofErr w:type="spellStart"/>
            <w:r w:rsidRPr="00C07C7D">
              <w:rPr>
                <w:rFonts w:ascii="Times New Roman" w:hAnsi="Times New Roman"/>
              </w:rPr>
              <w:t>Kreb</w:t>
            </w:r>
            <w:proofErr w:type="spellEnd"/>
            <w:r w:rsidRPr="00C07C7D">
              <w:rPr>
                <w:rFonts w:ascii="Times New Roman" w:hAnsi="Times New Roman"/>
              </w:rPr>
              <w:t xml:space="preserve"> cycle, </w:t>
            </w:r>
            <w:proofErr w:type="spellStart"/>
            <w:r w:rsidRPr="00C07C7D">
              <w:rPr>
                <w:rFonts w:ascii="Times New Roman" w:hAnsi="Times New Roman"/>
              </w:rPr>
              <w:t>amphibolic</w:t>
            </w:r>
            <w:proofErr w:type="spellEnd"/>
            <w:r w:rsidRPr="00C07C7D">
              <w:rPr>
                <w:rFonts w:ascii="Times New Roman" w:hAnsi="Times New Roman"/>
              </w:rPr>
              <w:t xml:space="preserve"> nature of the </w:t>
            </w:r>
            <w:proofErr w:type="spellStart"/>
            <w:r w:rsidRPr="00C07C7D">
              <w:rPr>
                <w:rFonts w:ascii="Times New Roman" w:hAnsi="Times New Roman"/>
              </w:rPr>
              <w:t>Kreb</w:t>
            </w:r>
            <w:proofErr w:type="spellEnd"/>
            <w:r w:rsidRPr="00C07C7D">
              <w:rPr>
                <w:rFonts w:ascii="Times New Roman" w:hAnsi="Times New Roman"/>
              </w:rPr>
              <w:t xml:space="preserve"> cycle; regulation of </w:t>
            </w:r>
            <w:proofErr w:type="spellStart"/>
            <w:r w:rsidRPr="00C07C7D">
              <w:rPr>
                <w:rFonts w:ascii="Times New Roman" w:hAnsi="Times New Roman"/>
              </w:rPr>
              <w:t>Kreb</w:t>
            </w:r>
            <w:proofErr w:type="spellEnd"/>
            <w:r w:rsidRPr="00C07C7D">
              <w:rPr>
                <w:rFonts w:ascii="Times New Roman" w:hAnsi="Times New Roman"/>
              </w:rPr>
              <w:t xml:space="preserve"> cycle,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</w:rPr>
              <w:t>regulation</w:t>
            </w:r>
            <w:proofErr w:type="gramEnd"/>
            <w:r w:rsidRPr="00C07C7D">
              <w:rPr>
                <w:rFonts w:ascii="Times New Roman" w:hAnsi="Times New Roman"/>
              </w:rPr>
              <w:t xml:space="preserve"> of </w:t>
            </w:r>
            <w:proofErr w:type="spellStart"/>
            <w:r w:rsidRPr="00C07C7D">
              <w:rPr>
                <w:rFonts w:ascii="Times New Roman" w:hAnsi="Times New Roman"/>
              </w:rPr>
              <w:t>gluconegenesis</w:t>
            </w:r>
            <w:proofErr w:type="spellEnd"/>
            <w:r w:rsidRPr="00C07C7D">
              <w:rPr>
                <w:rFonts w:ascii="Times New Roman" w:hAnsi="Times New Roman"/>
              </w:rPr>
              <w:t>. Glycogen metabolism.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Mitochondrial electron transport chain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oxidative </w:t>
            </w:r>
            <w:proofErr w:type="spellStart"/>
            <w:r w:rsidRPr="00C07C7D">
              <w:rPr>
                <w:rFonts w:ascii="Times New Roman" w:hAnsi="Times New Roman"/>
              </w:rPr>
              <w:t>phosphorylation</w:t>
            </w:r>
            <w:proofErr w:type="spellEnd"/>
            <w:r w:rsidRPr="00C07C7D">
              <w:rPr>
                <w:rFonts w:ascii="Times New Roman" w:hAnsi="Times New Roman"/>
              </w:rPr>
              <w:t>; regulation of ATP synthesis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Lipid Metabolism: Biosynthesis and degradation of fatty acids; β-oxidation of saturated, unsaturated and polyunsaturated fatty acids.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Formation of </w:t>
            </w:r>
            <w:proofErr w:type="spellStart"/>
            <w:r w:rsidRPr="00C07C7D">
              <w:rPr>
                <w:rFonts w:ascii="Times New Roman" w:hAnsi="Times New Roman"/>
              </w:rPr>
              <w:t>ketone</w:t>
            </w:r>
            <w:proofErr w:type="spellEnd"/>
            <w:r w:rsidRPr="00C07C7D">
              <w:rPr>
                <w:rFonts w:ascii="Times New Roman" w:hAnsi="Times New Roman"/>
              </w:rPr>
              <w:t xml:space="preserve"> bodies, their function and physiological significance. Fatty acid synthesis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</w:rPr>
              <w:t>multifunctional</w:t>
            </w:r>
            <w:proofErr w:type="gramEnd"/>
            <w:r w:rsidRPr="00C07C7D">
              <w:rPr>
                <w:rFonts w:ascii="Times New Roman" w:hAnsi="Times New Roman"/>
              </w:rPr>
              <w:t xml:space="preserve"> enzyme complex in eukaryotes, function of citrate. Regulation of fatty acid metabolism.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Cholesterol metabolism: Biosynthesis of cholesterol and its regulation.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Nucleic acid metabolism: Biosynthesis of </w:t>
            </w:r>
            <w:proofErr w:type="spellStart"/>
            <w:r w:rsidRPr="00C07C7D">
              <w:rPr>
                <w:rFonts w:ascii="Times New Roman" w:hAnsi="Times New Roman"/>
              </w:rPr>
              <w:t>purine</w:t>
            </w:r>
            <w:proofErr w:type="spellEnd"/>
            <w:r w:rsidRPr="00C07C7D">
              <w:rPr>
                <w:rFonts w:ascii="Times New Roman" w:hAnsi="Times New Roman"/>
              </w:rPr>
              <w:t xml:space="preserve"> and </w:t>
            </w:r>
            <w:proofErr w:type="spellStart"/>
            <w:r w:rsidRPr="00C07C7D">
              <w:rPr>
                <w:rFonts w:ascii="Times New Roman" w:hAnsi="Times New Roman"/>
              </w:rPr>
              <w:t>pyrimidine</w:t>
            </w:r>
            <w:proofErr w:type="spellEnd"/>
            <w:r w:rsidRPr="00C07C7D">
              <w:rPr>
                <w:rFonts w:ascii="Times New Roman" w:hAnsi="Times New Roman"/>
              </w:rPr>
              <w:t xml:space="preserve"> nucleotides; salvage reactions.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Catabolism of </w:t>
            </w:r>
            <w:proofErr w:type="spellStart"/>
            <w:r w:rsidRPr="00C07C7D">
              <w:rPr>
                <w:rFonts w:ascii="Times New Roman" w:hAnsi="Times New Roman"/>
              </w:rPr>
              <w:t>purines</w:t>
            </w:r>
            <w:proofErr w:type="spellEnd"/>
            <w:r w:rsidRPr="00C07C7D">
              <w:rPr>
                <w:rFonts w:ascii="Times New Roman" w:hAnsi="Times New Roman"/>
              </w:rPr>
              <w:t xml:space="preserve"> and </w:t>
            </w:r>
            <w:proofErr w:type="spellStart"/>
            <w:r w:rsidRPr="00C07C7D">
              <w:rPr>
                <w:rFonts w:ascii="Times New Roman" w:hAnsi="Times New Roman"/>
              </w:rPr>
              <w:t>pyrimidines</w:t>
            </w:r>
            <w:proofErr w:type="spellEnd"/>
            <w:r w:rsidRPr="00C07C7D">
              <w:rPr>
                <w:rFonts w:ascii="Times New Roman" w:hAnsi="Times New Roman"/>
              </w:rPr>
              <w:t>, urea cycle.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Amino acid metabolism: Biosynthesis of nutritionally non-essential amino acids; catabolism of carbon skeleton of amino acids.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Conversion of amino acids to specialized products; amino acids as precursors of </w:t>
            </w:r>
            <w:proofErr w:type="spellStart"/>
            <w:r w:rsidRPr="00C07C7D">
              <w:rPr>
                <w:rFonts w:ascii="Times New Roman" w:hAnsi="Times New Roman"/>
              </w:rPr>
              <w:t>porphyrins</w:t>
            </w:r>
            <w:proofErr w:type="spellEnd"/>
            <w:r w:rsidRPr="00C07C7D">
              <w:rPr>
                <w:rFonts w:ascii="Times New Roman" w:hAnsi="Times New Roman"/>
              </w:rPr>
              <w:t>, bile pigments and biogenic amines.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Metabolism: Metabolic pathways, biochemical reaction mechanism, energy rich metabolites. Regulation and evolution of metabolic pathways.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</w:rPr>
            </w:pPr>
            <w:r w:rsidRPr="00C07C7D">
              <w:rPr>
                <w:rFonts w:ascii="Times New Roman" w:hAnsi="Times New Roman"/>
              </w:rPr>
              <w:t xml:space="preserve">Coupled reactions, substrate level </w:t>
            </w:r>
            <w:proofErr w:type="spellStart"/>
            <w:r w:rsidRPr="00C07C7D">
              <w:rPr>
                <w:rFonts w:ascii="Times New Roman" w:hAnsi="Times New Roman"/>
              </w:rPr>
              <w:t>phosphorylation</w:t>
            </w:r>
            <w:proofErr w:type="spellEnd"/>
            <w:r w:rsidRPr="00C07C7D">
              <w:rPr>
                <w:rFonts w:ascii="Times New Roman" w:hAnsi="Times New Roman"/>
              </w:rPr>
              <w:t xml:space="preserve">. Importance of ATP: Structural basis of high </w:t>
            </w:r>
            <w:proofErr w:type="spellStart"/>
            <w:r w:rsidRPr="00C07C7D">
              <w:rPr>
                <w:rFonts w:ascii="Times New Roman" w:hAnsi="Times New Roman"/>
              </w:rPr>
              <w:t>phosphoryl</w:t>
            </w:r>
            <w:proofErr w:type="spellEnd"/>
            <w:r w:rsidRPr="00C07C7D">
              <w:rPr>
                <w:rFonts w:ascii="Times New Roman" w:hAnsi="Times New Roman"/>
              </w:rPr>
              <w:t xml:space="preserve"> transfer potential of ATP. Sources of cellular energy, activated carriers.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A4C56" w:rsidRPr="00C07C7D" w:rsidRDefault="002A4C56" w:rsidP="002A4C5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Class: Biotech (H) 5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Dr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Enzymology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5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Structure and functions of enzymes: Historical background and general properties of enzymes, concept of active centre, binding sites, stereo specificity and ES complex formation, activation energy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Evidences for enzyme-substrate complex; Lock and key, Induced fit and Transition state hypotheses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Coenzymes and Cofactors- Prosthetic group, coenzymes involved in different metabolic pathways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Factors Affecting the Enzyme Activity: Concentration, pH and temperature. Kinetics of a single substrate enzyme </w:t>
            </w:r>
            <w:proofErr w:type="spellStart"/>
            <w:r w:rsidRPr="00C07C7D">
              <w:rPr>
                <w:rFonts w:ascii="Times New Roman" w:hAnsi="Times New Roman"/>
              </w:rPr>
              <w:t>catalysed</w:t>
            </w:r>
            <w:proofErr w:type="spellEnd"/>
            <w:r w:rsidRPr="00C07C7D">
              <w:rPr>
                <w:rFonts w:ascii="Times New Roman" w:hAnsi="Times New Roman"/>
              </w:rPr>
              <w:t xml:space="preserve"> reaction, derivation of </w:t>
            </w:r>
            <w:proofErr w:type="spellStart"/>
            <w:r w:rsidRPr="00C07C7D">
              <w:rPr>
                <w:rFonts w:ascii="Times New Roman" w:hAnsi="Times New Roman"/>
              </w:rPr>
              <w:t>Michealis-Menten</w:t>
            </w:r>
            <w:proofErr w:type="spellEnd"/>
            <w:r w:rsidRPr="00C07C7D">
              <w:rPr>
                <w:rFonts w:ascii="Times New Roman" w:hAnsi="Times New Roman"/>
              </w:rPr>
              <w:t xml:space="preserve"> Equation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</w:rPr>
              <w:t>significance</w:t>
            </w:r>
            <w:proofErr w:type="gramEnd"/>
            <w:r w:rsidRPr="00C07C7D">
              <w:rPr>
                <w:rFonts w:ascii="Times New Roman" w:hAnsi="Times New Roman"/>
              </w:rPr>
              <w:t xml:space="preserve"> of Km value, </w:t>
            </w:r>
            <w:proofErr w:type="spellStart"/>
            <w:r w:rsidRPr="00C07C7D">
              <w:rPr>
                <w:rFonts w:ascii="Times New Roman" w:hAnsi="Times New Roman"/>
              </w:rPr>
              <w:t>Vmax</w:t>
            </w:r>
            <w:proofErr w:type="spellEnd"/>
            <w:r w:rsidRPr="00C07C7D">
              <w:rPr>
                <w:rFonts w:ascii="Times New Roman" w:hAnsi="Times New Roman"/>
              </w:rPr>
              <w:t xml:space="preserve">, Turnover number, </w:t>
            </w:r>
            <w:proofErr w:type="spellStart"/>
            <w:r w:rsidRPr="00C07C7D">
              <w:rPr>
                <w:rFonts w:ascii="Times New Roman" w:hAnsi="Times New Roman"/>
              </w:rPr>
              <w:t>Kcat</w:t>
            </w:r>
            <w:proofErr w:type="spellEnd"/>
            <w:r w:rsidRPr="00C07C7D">
              <w:rPr>
                <w:rFonts w:ascii="Times New Roman" w:hAnsi="Times New Roman"/>
              </w:rPr>
              <w:t>. Enzyme activity, international units, specific activity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Enzymes as thrombolytic agents, Anti-inflammatory agents, streptokinase, </w:t>
            </w:r>
            <w:proofErr w:type="spellStart"/>
            <w:r w:rsidRPr="00C07C7D">
              <w:rPr>
                <w:rFonts w:ascii="Times New Roman" w:hAnsi="Times New Roman"/>
              </w:rPr>
              <w:t>Isoenzymes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Enzyme Regulation: Feedback inhibition, </w:t>
            </w:r>
            <w:proofErr w:type="spellStart"/>
            <w:r w:rsidRPr="00C07C7D">
              <w:rPr>
                <w:rFonts w:ascii="Times New Roman" w:hAnsi="Times New Roman"/>
              </w:rPr>
              <w:t>Allosteric</w:t>
            </w:r>
            <w:proofErr w:type="spellEnd"/>
            <w:r w:rsidRPr="00C07C7D">
              <w:rPr>
                <w:rFonts w:ascii="Times New Roman" w:hAnsi="Times New Roman"/>
              </w:rPr>
              <w:t xml:space="preserve"> Regulation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Covalent Modification and </w:t>
            </w:r>
            <w:proofErr w:type="spellStart"/>
            <w:r w:rsidRPr="00C07C7D">
              <w:rPr>
                <w:rFonts w:ascii="Times New Roman" w:hAnsi="Times New Roman"/>
              </w:rPr>
              <w:t>Proteolytic</w:t>
            </w:r>
            <w:proofErr w:type="spellEnd"/>
            <w:r w:rsidRPr="00C07C7D">
              <w:rPr>
                <w:rFonts w:ascii="Times New Roman" w:hAnsi="Times New Roman"/>
              </w:rPr>
              <w:t xml:space="preserve"> Activation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Organization of enzymes in the cell, localization, enzymes in membranes.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Acid-base catalysis, covalent catalysis, Metal ion catalysis, </w:t>
            </w:r>
            <w:proofErr w:type="spellStart"/>
            <w:r w:rsidRPr="00C07C7D">
              <w:rPr>
                <w:rFonts w:ascii="Times New Roman" w:hAnsi="Times New Roman"/>
              </w:rPr>
              <w:t>multienzyme</w:t>
            </w:r>
            <w:proofErr w:type="spellEnd"/>
            <w:r w:rsidRPr="00C07C7D">
              <w:rPr>
                <w:rFonts w:ascii="Times New Roman" w:hAnsi="Times New Roman"/>
              </w:rPr>
              <w:t xml:space="preserve"> complexes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07C7D">
              <w:rPr>
                <w:rFonts w:ascii="Times New Roman" w:hAnsi="Times New Roman"/>
              </w:rPr>
              <w:t>ribozymes</w:t>
            </w:r>
            <w:proofErr w:type="spellEnd"/>
            <w:proofErr w:type="gramEnd"/>
            <w:r w:rsidRPr="00C07C7D">
              <w:rPr>
                <w:rFonts w:ascii="Times New Roman" w:hAnsi="Times New Roman"/>
              </w:rPr>
              <w:t xml:space="preserve">, catalytic antibodies, </w:t>
            </w:r>
            <w:proofErr w:type="spellStart"/>
            <w:r w:rsidRPr="00C07C7D">
              <w:rPr>
                <w:rFonts w:ascii="Times New Roman" w:hAnsi="Times New Roman"/>
              </w:rPr>
              <w:t>Allosteric</w:t>
            </w:r>
            <w:proofErr w:type="spellEnd"/>
            <w:r w:rsidRPr="00C07C7D">
              <w:rPr>
                <w:rFonts w:ascii="Times New Roman" w:hAnsi="Times New Roman"/>
              </w:rPr>
              <w:t xml:space="preserve"> enzymes.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Thermophilic</w:t>
            </w:r>
            <w:proofErr w:type="spellEnd"/>
            <w:r w:rsidRPr="00C07C7D">
              <w:rPr>
                <w:rFonts w:ascii="Times New Roman" w:hAnsi="Times New Roman"/>
              </w:rPr>
              <w:t xml:space="preserve"> enzymes, amylases, lipases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Applications of Enzymes: Immobilized enzymes, industrial applications of immobilized enzymes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cellulose degrading enzymes, Metal degrading enzymes, enzymes used in fermentation process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Proteolytic</w:t>
            </w:r>
            <w:proofErr w:type="spellEnd"/>
            <w:r w:rsidRPr="00C07C7D">
              <w:rPr>
                <w:rFonts w:ascii="Times New Roman" w:hAnsi="Times New Roman"/>
              </w:rPr>
              <w:t xml:space="preserve"> enzymes in meat and leather industry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>B.Sc. BTH-3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Genetics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Period: 2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07C7D">
        <w:rPr>
          <w:rFonts w:ascii="Times New Roman" w:hAnsi="Times New Roman"/>
          <w:b/>
          <w:sz w:val="24"/>
          <w:szCs w:val="24"/>
        </w:rPr>
        <w:t xml:space="preserve"> (1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,2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>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 BIOT-302-T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No.: 111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Unit – I </w:t>
            </w:r>
            <w:proofErr w:type="spellStart"/>
            <w:r w:rsidRPr="00C07C7D">
              <w:rPr>
                <w:rFonts w:ascii="Times New Roman" w:hAnsi="Times New Roman"/>
              </w:rPr>
              <w:t>Mendelian</w:t>
            </w:r>
            <w:proofErr w:type="spellEnd"/>
            <w:r w:rsidRPr="00C07C7D">
              <w:rPr>
                <w:rFonts w:ascii="Times New Roman" w:hAnsi="Times New Roman"/>
              </w:rPr>
              <w:t xml:space="preserve"> laws of inheritance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Gene interactions,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Gene interactions,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Sex determination in drosophila,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Sex determination in plants and animals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Sex linked inheritance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Non-disjunction as a proof of chromosomal theory of inheritance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Extra chromosomal inheritance: mitochondrial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Extra chromosomal inheritance: chloroplast genetic systems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Unit – IV Basic microbial genetics: Conjugation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transduction,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transformation,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isolation of </w:t>
            </w:r>
            <w:proofErr w:type="spellStart"/>
            <w:r w:rsidRPr="00C07C7D">
              <w:rPr>
                <w:rFonts w:ascii="Times New Roman" w:hAnsi="Times New Roman"/>
              </w:rPr>
              <w:t>auxotrophs</w:t>
            </w:r>
            <w:proofErr w:type="spellEnd"/>
            <w:r w:rsidRPr="00C07C7D">
              <w:rPr>
                <w:rFonts w:ascii="Times New Roman" w:hAnsi="Times New Roman"/>
              </w:rPr>
              <w:t>, replica plating techniques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analysis of mutations in biochemical pathway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one gene – one enzyme hypothesis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>B.Sc. Microbiology (E)-3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Intro to Med Microbiology-I</w:t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4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(3)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MIC-301-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105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Section-A: Brief Introduction to terminologies of infectious diseases….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Frequency of diseases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Recognition of infectious diseases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infectious disease cycle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Section B: Nomenclature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Classification of microbes of medical importance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Criteria of classification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Section D: DEVELOPMENT OF CHEMOTHERAPY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GEN CHARACTERISTICS OF ANTIMICROBIAL DRUGS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ANTIMICROBIAL ACTIVITY DETERMINATION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MECHANISM OF ACTION OF AMD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FACTORS INFLUENCING EFFECTIVENESS OF AMD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Bioinformatics (E)-5th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  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Genetic Engineering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2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C07C7D">
        <w:rPr>
          <w:rFonts w:ascii="Times New Roman" w:hAnsi="Times New Roman"/>
          <w:b/>
          <w:sz w:val="24"/>
          <w:szCs w:val="24"/>
        </w:rPr>
        <w:t xml:space="preserve"> period (1-3)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BNE-5002</w:t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304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UNIT- I DNA sequencing methods – manual &amp; automated: </w:t>
            </w:r>
            <w:proofErr w:type="spellStart"/>
            <w:r w:rsidRPr="00C07C7D">
              <w:rPr>
                <w:rFonts w:ascii="Times New Roman" w:hAnsi="Times New Roman"/>
              </w:rPr>
              <w:t>Maxam</w:t>
            </w:r>
            <w:proofErr w:type="spellEnd"/>
            <w:r w:rsidRPr="00C07C7D">
              <w:rPr>
                <w:rFonts w:ascii="Times New Roman" w:hAnsi="Times New Roman"/>
              </w:rPr>
              <w:t xml:space="preserve"> and Gilbert and Sanger method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UNIT- I DNA sequencing methods –Chain termination method,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UNIT- I DNA sequencing methods –</w:t>
            </w:r>
            <w:proofErr w:type="spellStart"/>
            <w:r w:rsidRPr="00C07C7D">
              <w:rPr>
                <w:rFonts w:ascii="Times New Roman" w:hAnsi="Times New Roman"/>
              </w:rPr>
              <w:t>Pyrosequencing</w:t>
            </w:r>
            <w:proofErr w:type="spellEnd"/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Genome Sequencing methods: Sequencing strategies for human genome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Shotgun methods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 Hierarchical (clone </w:t>
            </w:r>
            <w:proofErr w:type="spellStart"/>
            <w:r w:rsidRPr="00C07C7D">
              <w:rPr>
                <w:rFonts w:ascii="Times New Roman" w:hAnsi="Times New Roman"/>
              </w:rPr>
              <w:t>contig</w:t>
            </w:r>
            <w:proofErr w:type="spellEnd"/>
            <w:r w:rsidRPr="00C07C7D">
              <w:rPr>
                <w:rFonts w:ascii="Times New Roman" w:hAnsi="Times New Roman"/>
              </w:rPr>
              <w:t>) method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Next generation sequencing techniques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Next generation sequencing techniques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UNIT II Cloning and expression vectors: Characteristics of cloning and expression vectors,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plasmid, phages, and </w:t>
            </w:r>
            <w:proofErr w:type="spellStart"/>
            <w:r w:rsidRPr="00C07C7D">
              <w:rPr>
                <w:rFonts w:ascii="Times New Roman" w:hAnsi="Times New Roman"/>
              </w:rPr>
              <w:t>cosmid</w:t>
            </w:r>
            <w:proofErr w:type="spellEnd"/>
            <w:r w:rsidRPr="00C07C7D">
              <w:rPr>
                <w:rFonts w:ascii="Times New Roman" w:hAnsi="Times New Roman"/>
              </w:rPr>
              <w:t xml:space="preserve"> vectors,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multipurpose cloning vectors, shuttle vectors,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</w:rPr>
              <w:t>bacterial</w:t>
            </w:r>
            <w:proofErr w:type="gramEnd"/>
            <w:r w:rsidRPr="00C07C7D">
              <w:rPr>
                <w:rFonts w:ascii="Times New Roman" w:hAnsi="Times New Roman"/>
              </w:rPr>
              <w:t>, yeast, plant and mammalian expression vectors. BACs and YACs.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Preparation of genomic libraries.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Preparation of </w:t>
            </w:r>
            <w:proofErr w:type="spellStart"/>
            <w:r w:rsidRPr="00C07C7D">
              <w:rPr>
                <w:rFonts w:ascii="Times New Roman" w:hAnsi="Times New Roman"/>
              </w:rPr>
              <w:t>cDNA</w:t>
            </w:r>
            <w:proofErr w:type="spellEnd"/>
            <w:r w:rsidRPr="00C07C7D">
              <w:rPr>
                <w:rFonts w:ascii="Times New Roman" w:hAnsi="Times New Roman"/>
              </w:rPr>
              <w:t xml:space="preserve"> libraries.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A4C56" w:rsidRPr="00C07C7D" w:rsidRDefault="002A4C56" w:rsidP="002A4C5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A4C56" w:rsidRPr="00C07C7D" w:rsidRDefault="002A4C56" w:rsidP="002A4C56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Microbiology(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>E)-5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FOOD &amp; INDUSTRIAL MICROBIOLOGY-I     Period: 5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(5-6)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 MIC-502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105</w:t>
      </w:r>
    </w:p>
    <w:p w:rsidR="002A4C56" w:rsidRPr="00C07C7D" w:rsidRDefault="002A4C56" w:rsidP="002A4C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A4C56" w:rsidRPr="00C07C7D" w:rsidTr="00E9186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13-08-2022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Section A Food as substrate for microorganisms,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Nutritive value of food stuffs,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Effect of Hydrogen ion concentration (pH), moisture requirement on food,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Important food borne diseases viz. Staphylococcal intoxication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Important food borne diseases viz. Botulism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Important food borne diseases viz. </w:t>
            </w:r>
            <w:proofErr w:type="spellStart"/>
            <w:r w:rsidRPr="00C07C7D">
              <w:rPr>
                <w:rFonts w:ascii="Times New Roman" w:hAnsi="Times New Roman"/>
              </w:rPr>
              <w:t>Salmonellosis</w:t>
            </w:r>
            <w:proofErr w:type="spellEnd"/>
            <w:r w:rsidRPr="00C07C7D">
              <w:rPr>
                <w:rFonts w:ascii="Times New Roman" w:hAnsi="Times New Roman"/>
              </w:rPr>
              <w:t xml:space="preserve">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Important food borne diseases viz. </w:t>
            </w:r>
            <w:proofErr w:type="spellStart"/>
            <w:r w:rsidRPr="00C07C7D">
              <w:rPr>
                <w:rFonts w:ascii="Times New Roman" w:hAnsi="Times New Roman"/>
              </w:rPr>
              <w:t>Shigillosis</w:t>
            </w:r>
            <w:proofErr w:type="spellEnd"/>
            <w:r w:rsidRPr="00C07C7D">
              <w:rPr>
                <w:rFonts w:ascii="Times New Roman" w:hAnsi="Times New Roman"/>
              </w:rPr>
              <w:t>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Section B Contamination, preservation and spoilage in various foods viz. cereal and cereal products (cereal grains, flour, bread, pasta, </w:t>
            </w:r>
            <w:proofErr w:type="spellStart"/>
            <w:r w:rsidRPr="00C07C7D">
              <w:rPr>
                <w:rFonts w:ascii="Times New Roman" w:hAnsi="Times New Roman"/>
              </w:rPr>
              <w:t>macroni</w:t>
            </w:r>
            <w:proofErr w:type="spellEnd"/>
            <w:r w:rsidRPr="00C07C7D">
              <w:rPr>
                <w:rFonts w:ascii="Times New Roman" w:hAnsi="Times New Roman"/>
              </w:rPr>
              <w:t xml:space="preserve">),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Contamination, preservation and spoilage in various </w:t>
            </w:r>
            <w:proofErr w:type="gramStart"/>
            <w:r w:rsidRPr="00C07C7D">
              <w:rPr>
                <w:rFonts w:ascii="Times New Roman" w:hAnsi="Times New Roman"/>
              </w:rPr>
              <w:t>foods :</w:t>
            </w:r>
            <w:proofErr w:type="gramEnd"/>
            <w:r w:rsidRPr="00C07C7D">
              <w:rPr>
                <w:rFonts w:ascii="Times New Roman" w:hAnsi="Times New Roman"/>
              </w:rPr>
              <w:t xml:space="preserve"> Sugar and sugar products (Maple, Syrup, Honey, Candy).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Section C Production strains, Isolation and screening techniques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07C7D">
              <w:rPr>
                <w:rFonts w:ascii="Times New Roman" w:hAnsi="Times New Roman"/>
              </w:rPr>
              <w:t>preservation</w:t>
            </w:r>
            <w:proofErr w:type="gramEnd"/>
            <w:r w:rsidRPr="00C07C7D">
              <w:rPr>
                <w:rFonts w:ascii="Times New Roman" w:hAnsi="Times New Roman"/>
              </w:rPr>
              <w:t xml:space="preserve"> and genetic modification of Industrial microorganisms. </w:t>
            </w:r>
          </w:p>
        </w:tc>
      </w:tr>
      <w:tr w:rsidR="002A4C56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A4C56" w:rsidRPr="00C07C7D" w:rsidTr="00E91866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4C56" w:rsidRPr="00C07C7D" w:rsidRDefault="002A4C56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2A4C56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Section D Yeast (Baker’s) and its uses, </w:t>
            </w:r>
          </w:p>
        </w:tc>
      </w:tr>
      <w:tr w:rsidR="002A4C56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Fermentation of Beer, </w:t>
            </w:r>
          </w:p>
        </w:tc>
      </w:tr>
      <w:tr w:rsidR="002A4C56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Fermentation of Wine and Alcohol.</w:t>
            </w:r>
          </w:p>
        </w:tc>
      </w:tr>
      <w:tr w:rsidR="002A4C56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4C56" w:rsidRPr="00C07C7D" w:rsidRDefault="002A4C56" w:rsidP="00E91866">
            <w:pPr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Fermentation of Alcohol</w:t>
            </w:r>
          </w:p>
        </w:tc>
      </w:tr>
    </w:tbl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 GOVT COLLEGE FOR GIRLS, SECTOR-42, CHANDIGARH</w:t>
      </w: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07573" w:rsidRPr="00C07C7D" w:rsidRDefault="00607573" w:rsidP="00607573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B.Sc. BTH-I 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Life Sciences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Period: 7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lecture (1-3, 6)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r w:rsidRPr="00C07C7D">
        <w:rPr>
          <w:rFonts w:ascii="Times New Roman" w:eastAsia="Calibri" w:hAnsi="Times New Roman"/>
          <w:b/>
          <w:color w:val="auto"/>
          <w:lang w:val="en-IN" w:eastAsia="en-IN"/>
        </w:rPr>
        <w:t>BIOT-103B-T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  <w:t xml:space="preserve">            </w:t>
      </w:r>
      <w:r w:rsidRPr="00C07C7D">
        <w:rPr>
          <w:rFonts w:ascii="Times New Roman" w:hAnsi="Times New Roman"/>
          <w:b/>
          <w:sz w:val="24"/>
          <w:szCs w:val="24"/>
        </w:rPr>
        <w:t>Room No : 122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607573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Unit-I An introduction to life on earth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Plant Anatomy and Physiology:-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Structure of land plants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 xml:space="preserve">Vascular system of </w:t>
            </w:r>
            <w:proofErr w:type="spellStart"/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dicot</w:t>
            </w:r>
            <w:proofErr w:type="spellEnd"/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 xml:space="preserve"> and monocot plants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Nutrition and Transport phenomena in plants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Unit-III: Animal Anatomy and Physiology:-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Homeostasis and organization of animal body.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Circulation: Human Circulatory system, Mechanism of Circulation, Cardiac cycle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Respiration: Organs of respiration, mechanism of breathing, Exchange of gases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Unit-I 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An Introduction to Plant reproduction. Plant responses to the environment (Short day and Long day Plants).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Unit-III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 xml:space="preserve"> :The immune response in Animals: B Cells and T Cells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Unit-III: 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Nutrition and digestion: Mechanism of digestion of proteins and carbohydrates.</w:t>
            </w:r>
          </w:p>
        </w:tc>
      </w:tr>
      <w:tr w:rsidR="00607573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07573" w:rsidRPr="00C07C7D" w:rsidRDefault="00607573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07573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Unit-II: Ecology</w:t>
            </w:r>
            <w:proofErr w:type="gram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:-</w:t>
            </w:r>
            <w:proofErr w:type="gram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Community interactions.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Ecosystems</w:t>
            </w:r>
            <w:proofErr w:type="gramStart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:-</w:t>
            </w:r>
            <w:proofErr w:type="gramEnd"/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 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Definition and components.</w:t>
            </w:r>
          </w:p>
        </w:tc>
      </w:tr>
      <w:tr w:rsidR="00607573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Food chain and food web. Habitat.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Ecological succession, Types of succession.</w:t>
            </w:r>
          </w:p>
        </w:tc>
      </w:tr>
      <w:tr w:rsidR="00607573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Unit-IV: 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 xml:space="preserve">The endocrine system: Define glands, </w:t>
            </w:r>
            <w:proofErr w:type="spellStart"/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Pitutary</w:t>
            </w:r>
            <w:proofErr w:type="spellEnd"/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, Pancreas, Thyroid and Parathyroid</w:t>
            </w:r>
          </w:p>
        </w:tc>
      </w:tr>
      <w:tr w:rsidR="00607573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</w:pPr>
            <w:r w:rsidRPr="00C07C7D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Unit-IV: </w:t>
            </w: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Action and support by the muscles and skeleton system.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eastAsia="CIDFont+F5" w:hAnsi="Times New Roman"/>
                <w:color w:val="auto"/>
                <w:sz w:val="24"/>
                <w:szCs w:val="24"/>
                <w:lang w:val="en-IN" w:eastAsia="en-IN"/>
              </w:rPr>
              <w:t>Reproduction: An introduction to reproduction in animals.</w:t>
            </w:r>
          </w:p>
        </w:tc>
      </w:tr>
    </w:tbl>
    <w:p w:rsidR="00607573" w:rsidRPr="00C07C7D" w:rsidRDefault="00607573" w:rsidP="00607573">
      <w:pPr>
        <w:rPr>
          <w:rFonts w:ascii="Times New Roman" w:hAnsi="Times New Roman"/>
          <w:sz w:val="24"/>
          <w:szCs w:val="24"/>
        </w:rPr>
      </w:pP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 GOVT COLLEGE FOR GIRLS, SECTOR-42, CHANDIGARH</w:t>
      </w: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07573" w:rsidRPr="00C07C7D" w:rsidRDefault="00607573" w:rsidP="00607573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r w:rsidRPr="00C07C7D">
        <w:rPr>
          <w:rFonts w:ascii="Times New Roman" w:hAnsi="Times New Roman"/>
          <w:b/>
          <w:sz w:val="24"/>
          <w:szCs w:val="24"/>
        </w:rPr>
        <w:tab/>
        <w:t>B.Sc. BTE-1yr 1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C07C7D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                         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Intro to Biotechnology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period (4-6)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A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    Room No : 218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607573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UNIT –III Basic Techniques in Biotechnology Sterilization techniques used in Biotechnology, </w:t>
            </w:r>
            <w:proofErr w:type="spellStart"/>
            <w:r w:rsidRPr="00C07C7D">
              <w:rPr>
                <w:rFonts w:ascii="Times New Roman" w:hAnsi="Times New Roman"/>
              </w:rPr>
              <w:t>Sonication</w:t>
            </w:r>
            <w:proofErr w:type="spellEnd"/>
            <w:r w:rsidRPr="00C07C7D">
              <w:rPr>
                <w:rFonts w:ascii="Times New Roman" w:hAnsi="Times New Roman"/>
              </w:rPr>
              <w:t>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Centrifugation: Theory, Types of centrifugation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Centrifugation: their application to biological systems.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Chromatography: Principles, TLC,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Gel permeation, Ion exchange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Electrophoresis: Principle, types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Electrophoresis: applications.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Microscopy: Principle, &amp; working of various microscopes (bright field, phase contrast, fluorescent)….</w:t>
            </w:r>
            <w:proofErr w:type="spellStart"/>
            <w:r w:rsidRPr="00C07C7D">
              <w:rPr>
                <w:rFonts w:ascii="Times New Roman" w:hAnsi="Times New Roman"/>
              </w:rPr>
              <w:t>contd</w:t>
            </w:r>
            <w:proofErr w:type="spellEnd"/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UNIT- IV Genetically modified organisms (GMOs) - Definition, types, Applications and Ethical issues, Transgenic plants and Animals: benefits and drawbacks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07573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07573" w:rsidRPr="00C07C7D" w:rsidRDefault="00607573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07573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Public concerns and risks associated with genetic engineering: Bioterrorism and </w:t>
            </w:r>
            <w:proofErr w:type="spellStart"/>
            <w:r w:rsidRPr="00C07C7D">
              <w:rPr>
                <w:rFonts w:ascii="Times New Roman" w:hAnsi="Times New Roman"/>
              </w:rPr>
              <w:t>biowarfare</w:t>
            </w:r>
            <w:proofErr w:type="spellEnd"/>
          </w:p>
        </w:tc>
      </w:tr>
      <w:tr w:rsidR="00607573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Human Cloning and Stem cell research: concept, applications and ethical issues</w:t>
            </w:r>
          </w:p>
        </w:tc>
      </w:tr>
      <w:tr w:rsidR="00607573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IPR and biotechnology: Concept of Patent, Trademarks and copyrights, Patenting life forms, Importance of patents in Biotechnology.</w:t>
            </w:r>
          </w:p>
        </w:tc>
      </w:tr>
      <w:tr w:rsidR="00607573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607573" w:rsidRPr="00C07C7D" w:rsidRDefault="00607573" w:rsidP="00607573">
      <w:pPr>
        <w:rPr>
          <w:rFonts w:ascii="Times New Roman" w:hAnsi="Times New Roman"/>
          <w:sz w:val="24"/>
          <w:szCs w:val="24"/>
        </w:rPr>
      </w:pP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 GOVT COLLEGE FOR GIRLS, SECTOR-42, CHANDIGARH</w:t>
      </w:r>
    </w:p>
    <w:p w:rsidR="00607573" w:rsidRPr="00C07C7D" w:rsidRDefault="00607573" w:rsidP="006075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607573" w:rsidRPr="00C07C7D" w:rsidRDefault="00607573" w:rsidP="00607573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B.Sc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Microbiology (Elective)-I YR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Mrs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Sonia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Chauhan</w:t>
      </w:r>
      <w:proofErr w:type="spellEnd"/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MICROBIOLOGY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           Period: 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(3) 1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lec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>/week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Paper: MIC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:101</w:t>
      </w:r>
      <w:proofErr w:type="gramEnd"/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105</w:t>
      </w:r>
    </w:p>
    <w:p w:rsidR="00607573" w:rsidRPr="00C07C7D" w:rsidRDefault="00607573" w:rsidP="006075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607573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07C7D">
              <w:rPr>
                <w:rFonts w:ascii="Times New Roman" w:hAnsi="Times New Roman"/>
                <w:i/>
                <w:sz w:val="24"/>
                <w:szCs w:val="24"/>
              </w:rPr>
              <w:t>Section A:</w:t>
            </w:r>
            <w:r w:rsidRPr="00C07C7D">
              <w:rPr>
                <w:rFonts w:ascii="Times New Roman" w:hAnsi="Times New Roman"/>
              </w:rPr>
              <w:t xml:space="preserve"> History, development of Microbiology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scope and applications of Microbiology  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Nature of Microbial World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Prokaryotes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eukaryotes,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growth pattern in microbes……contd.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CONTD…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REVISION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i/>
                <w:sz w:val="24"/>
                <w:szCs w:val="24"/>
              </w:rPr>
              <w:t>Section D:</w:t>
            </w:r>
            <w:r w:rsidRPr="00C07C7D">
              <w:rPr>
                <w:rFonts w:ascii="Times New Roman" w:hAnsi="Times New Roman"/>
              </w:rPr>
              <w:t xml:space="preserve"> Microorganism Association with Vascular Plants: </w:t>
            </w:r>
            <w:proofErr w:type="spellStart"/>
            <w:r w:rsidRPr="00C07C7D">
              <w:rPr>
                <w:rFonts w:ascii="Times New Roman" w:hAnsi="Times New Roman"/>
              </w:rPr>
              <w:t>Rhizosphere</w:t>
            </w:r>
            <w:proofErr w:type="spellEnd"/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Rhizoplane</w:t>
            </w:r>
            <w:proofErr w:type="spellEnd"/>
            <w:r w:rsidRPr="00C07C7D">
              <w:rPr>
                <w:rFonts w:ascii="Times New Roman" w:hAnsi="Times New Roman"/>
              </w:rPr>
              <w:t xml:space="preserve"> microorganisms</w:t>
            </w:r>
          </w:p>
        </w:tc>
      </w:tr>
      <w:tr w:rsidR="00607573" w:rsidRPr="00C07C7D" w:rsidTr="00E9186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Mycorrhizae</w:t>
            </w:r>
            <w:proofErr w:type="spellEnd"/>
          </w:p>
        </w:tc>
      </w:tr>
      <w:tr w:rsidR="00607573" w:rsidRPr="00C07C7D" w:rsidTr="00E91866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07573" w:rsidRPr="00C07C7D" w:rsidRDefault="00607573" w:rsidP="00E918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607573" w:rsidRPr="00C07C7D" w:rsidTr="00E9186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>Nitrogen fixation: Symbiotic</w:t>
            </w:r>
          </w:p>
        </w:tc>
      </w:tr>
      <w:tr w:rsidR="00607573" w:rsidRPr="00C07C7D" w:rsidTr="00E9186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</w:rPr>
              <w:t xml:space="preserve">Nitrogen fixation: </w:t>
            </w:r>
            <w:proofErr w:type="spellStart"/>
            <w:r w:rsidRPr="00C07C7D">
              <w:rPr>
                <w:rFonts w:ascii="Times New Roman" w:hAnsi="Times New Roman"/>
              </w:rPr>
              <w:t>nonsymbiotic</w:t>
            </w:r>
            <w:proofErr w:type="spellEnd"/>
          </w:p>
        </w:tc>
      </w:tr>
      <w:tr w:rsidR="00607573" w:rsidRPr="00C07C7D" w:rsidTr="00E9186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biofertilizers</w:t>
            </w:r>
            <w:proofErr w:type="spellEnd"/>
          </w:p>
        </w:tc>
      </w:tr>
      <w:tr w:rsidR="00607573" w:rsidRPr="00C07C7D" w:rsidTr="00E91866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7573" w:rsidRPr="00C07C7D" w:rsidRDefault="00607573" w:rsidP="00E918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</w:rPr>
              <w:t>Biopesticides</w:t>
            </w:r>
            <w:proofErr w:type="spellEnd"/>
            <w:r w:rsidRPr="00C07C7D">
              <w:rPr>
                <w:rFonts w:ascii="Times New Roman" w:hAnsi="Times New Roman"/>
              </w:rPr>
              <w:t>.</w:t>
            </w:r>
          </w:p>
        </w:tc>
      </w:tr>
    </w:tbl>
    <w:p w:rsidR="00607573" w:rsidRPr="00C07C7D" w:rsidRDefault="00607573" w:rsidP="00607573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rPr>
          <w:rFonts w:ascii="Times New Roman" w:hAnsi="Times New Roman"/>
          <w:sz w:val="24"/>
          <w:szCs w:val="24"/>
        </w:rPr>
      </w:pPr>
    </w:p>
    <w:p w:rsidR="002A4C56" w:rsidRPr="00C07C7D" w:rsidRDefault="002A4C56" w:rsidP="002A4C56">
      <w:pPr>
        <w:jc w:val="both"/>
        <w:rPr>
          <w:rFonts w:ascii="Times New Roman" w:hAnsi="Times New Roman"/>
          <w:sz w:val="24"/>
          <w:szCs w:val="24"/>
        </w:rPr>
      </w:pPr>
    </w:p>
    <w:p w:rsidR="002A4C56" w:rsidRPr="00C07C7D" w:rsidRDefault="002A4C56">
      <w:pPr>
        <w:rPr>
          <w:rFonts w:ascii="Times New Roman" w:hAnsi="Times New Roman"/>
          <w:lang w:val="en-IN"/>
        </w:rPr>
      </w:pPr>
    </w:p>
    <w:sectPr w:rsidR="002A4C56" w:rsidRPr="00C07C7D" w:rsidSect="000708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6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savePreviewPicture/>
  <w:compat/>
  <w:rsids>
    <w:rsidRoot w:val="002A4C56"/>
    <w:rsid w:val="000708E0"/>
    <w:rsid w:val="002A4C56"/>
    <w:rsid w:val="003668E1"/>
    <w:rsid w:val="00607573"/>
    <w:rsid w:val="00C07C7D"/>
    <w:rsid w:val="00F11F82"/>
    <w:rsid w:val="00FA2603"/>
    <w:rsid w:val="00FA6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C56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A4C56"/>
    <w:rPr>
      <w:rFonts w:ascii="Calibri" w:eastAsia="Calibri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6634</Words>
  <Characters>37816</Characters>
  <Application>Microsoft Office Word</Application>
  <DocSecurity>0</DocSecurity>
  <Lines>315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NAMASVI</dc:creator>
  <cp:lastModifiedBy>computer</cp:lastModifiedBy>
  <cp:revision>4</cp:revision>
  <dcterms:created xsi:type="dcterms:W3CDTF">2023-03-28T08:42:00Z</dcterms:created>
  <dcterms:modified xsi:type="dcterms:W3CDTF">2023-03-28T09:44:00Z</dcterms:modified>
</cp:coreProperties>
</file>