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BED" w:rsidRDefault="00FF7BED" w:rsidP="00FF7BE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F7BED" w:rsidRDefault="00FF7BED" w:rsidP="00FF7B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UG)</w:t>
      </w:r>
    </w:p>
    <w:p w:rsidR="00FF7BED" w:rsidRDefault="00FF7BED" w:rsidP="00FF7BE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Name of the Teacher: Mamta Sharma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Geography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Period: 5th 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 w:rsidR="00E5163F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X (World Regional Geography-I)</w:t>
      </w:r>
      <w:r>
        <w:rPr>
          <w:b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>Room No: 206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1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83"/>
        <w:gridCol w:w="2126"/>
        <w:gridCol w:w="6237"/>
      </w:tblGrid>
      <w:tr w:rsidR="00FF7BED" w:rsidTr="00FF7BED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F7BED" w:rsidTr="00FF7BED">
        <w:trPr>
          <w:trHeight w:val="52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16-08 to 20-08-2022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auto"/>
              </w:rPr>
              <w:t xml:space="preserve">Anglo America </w:t>
            </w:r>
            <w:r>
              <w:rPr>
                <w:rFonts w:ascii="Times New Roman" w:hAnsi="Times New Roman"/>
                <w:b/>
                <w:bCs/>
                <w:color w:val="auto"/>
              </w:rPr>
              <w:t>-</w:t>
            </w:r>
            <w:r>
              <w:rPr>
                <w:rFonts w:ascii="Times New Roman" w:hAnsi="Times New Roman"/>
                <w:b/>
                <w:color w:val="auto"/>
              </w:rPr>
              <w:t xml:space="preserve"> Introduction, Political Classification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2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22-08 to 27-08-2022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Anglo America- Relief and Climate,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3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29-08 to 03-09-2022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Anglo America- Drainage and Vegetation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4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05-09 to 10-09-2022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Anglo America- Soil, Demographic features and Agriculture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5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12-09 to 17-09-2022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Anglo America-Minerals and Power resources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6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19-09 to 24-09-2022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Anglo America - Economic Development (problems and prospects) and International Trade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7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26-09 to 01-10-2022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Latin America: -</w:t>
            </w:r>
            <w:r>
              <w:rPr>
                <w:rFonts w:ascii="Times New Roman" w:hAnsi="Times New Roman"/>
                <w:b/>
                <w:color w:val="auto"/>
              </w:rPr>
              <w:t xml:space="preserve"> Introduction, Political Classification, Situation and relief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8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03-10 to 08-10-2022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Latin America- Climate, Drainage, Vegetation and Soils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9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10-10 to 15-10-2022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Latin America- Demographic features, Agriculture and Minerals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10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17-10 to 22-10-2022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Latin America -Power resources Economic Development (problems and prospects) and International Trade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11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25-10 to 27-10-2022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auto"/>
              </w:rPr>
              <w:t>Europe: -</w:t>
            </w:r>
            <w:r>
              <w:rPr>
                <w:rFonts w:ascii="Times New Roman" w:hAnsi="Times New Roman"/>
                <w:b/>
                <w:color w:val="auto"/>
              </w:rPr>
              <w:t xml:space="preserve"> Introduction, Political Classification, Situation, relief, Climate</w:t>
            </w:r>
            <w:r>
              <w:rPr>
                <w:rFonts w:ascii="Times New Roman" w:hAnsi="Times New Roman"/>
                <w:b/>
              </w:rPr>
              <w:t xml:space="preserve"> and Drainage</w:t>
            </w:r>
          </w:p>
        </w:tc>
      </w:tr>
      <w:tr w:rsidR="00FF7BED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16-08 to 20-08-2022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Europe-Vegetation, Soils, Demographic features, Agriculture Minerals and  Power resources</w:t>
            </w:r>
          </w:p>
        </w:tc>
      </w:tr>
      <w:tr w:rsidR="00FF7BED" w:rsidTr="00FF7BED">
        <w:trPr>
          <w:trHeight w:val="422"/>
        </w:trPr>
        <w:tc>
          <w:tcPr>
            <w:tcW w:w="94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BED" w:rsidRDefault="00FF7B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FF7BED" w:rsidTr="00FF7BED">
        <w:trPr>
          <w:trHeight w:val="888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5-11-2022 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Europe- Economic Development (problems and prospects) and International Trade</w:t>
            </w:r>
          </w:p>
        </w:tc>
      </w:tr>
      <w:tr w:rsidR="00FF7BED" w:rsidTr="00FF7BED">
        <w:trPr>
          <w:trHeight w:val="96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07-11 to 12-11-2022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Russia &amp; Common Wealth of Independent states-</w:t>
            </w:r>
            <w:r>
              <w:rPr>
                <w:rFonts w:ascii="Times New Roman" w:hAnsi="Times New Roman"/>
                <w:b/>
                <w:color w:val="auto"/>
              </w:rPr>
              <w:t xml:space="preserve"> Introduction, </w:t>
            </w:r>
            <w:r>
              <w:rPr>
                <w:rFonts w:ascii="Times New Roman" w:hAnsi="Times New Roman"/>
                <w:b/>
              </w:rPr>
              <w:t>Russia-Climate, Drainage, Vegetation, Soils and Demographic features</w:t>
            </w:r>
          </w:p>
        </w:tc>
      </w:tr>
      <w:tr w:rsidR="00FF7BED" w:rsidTr="00FF7BED">
        <w:trPr>
          <w:trHeight w:val="74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14-11 to 19-11-2022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Russia -Agriculture ,Minerals Power resources Economic Development (problems and prospects) and International Trade</w:t>
            </w:r>
          </w:p>
        </w:tc>
      </w:tr>
      <w:tr w:rsidR="00FF7BED" w:rsidTr="00FF7BED">
        <w:trPr>
          <w:trHeight w:val="57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21-11to 25-11-2022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Oceania-</w:t>
            </w:r>
            <w:r>
              <w:rPr>
                <w:rFonts w:ascii="Times New Roman" w:hAnsi="Times New Roman"/>
                <w:b/>
                <w:color w:val="auto"/>
              </w:rPr>
              <w:t xml:space="preserve"> Introduction, Political Classification, Situation and relief</w:t>
            </w:r>
            <w:r>
              <w:rPr>
                <w:rFonts w:ascii="Times New Roman" w:hAnsi="Times New Roman"/>
                <w:b/>
              </w:rPr>
              <w:t>, Climate, Drainage and Vegetation Oceania -Soils, Demographic features Agriculture, Minerals, Power resources, Economic Development (problems and prospects</w:t>
            </w:r>
          </w:p>
        </w:tc>
      </w:tr>
    </w:tbl>
    <w:p w:rsidR="00FF7BED" w:rsidRDefault="00FF7BED" w:rsidP="004C58A7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F7BED" w:rsidRDefault="00FF7BED" w:rsidP="00FF7BE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F7BED" w:rsidRDefault="00FF7BED" w:rsidP="00FF7B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UG)</w:t>
      </w:r>
    </w:p>
    <w:p w:rsidR="00FF7BED" w:rsidRDefault="00FF7BED" w:rsidP="00FF7BE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Surinder Kumar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</w:rPr>
        <w:t xml:space="preserve">GEOGRAPHY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III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>V (</w:t>
      </w:r>
      <w:r>
        <w:rPr>
          <w:rFonts w:ascii="Times New Roman" w:hAnsi="Times New Roman"/>
          <w:b/>
          <w:i/>
          <w:sz w:val="24"/>
          <w:szCs w:val="24"/>
        </w:rPr>
        <w:t>Geography of India</w:t>
      </w:r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Room No: 208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1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83"/>
        <w:gridCol w:w="2126"/>
        <w:gridCol w:w="6237"/>
      </w:tblGrid>
      <w:tr w:rsidR="00FF7BED" w:rsidTr="00FF7BED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E5163F" w:rsidTr="00FF7BED">
        <w:trPr>
          <w:trHeight w:val="52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16-08 to 20-08-2022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Syllabus discussion in general covering all topics briefly for student’s clarifications, 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2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22-08 to 27-08-2022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Introduction of India in the context of South Asia, Asia and the world… Relief of India….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3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29-08 to 03-09-2022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Drainage,  Climate, Vegetation and … 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4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05-09 to 10-09-2022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Soils India, Agriculture; characteristics and problems of Indian agriculture,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5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12-09 to 17-09-2022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Irrigation.  Major crops Rice, …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6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19-09 to 24-09-2022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Wheat, Maize.. 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7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26-09 to 01-10-2022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Sugarcane, Cotton, Jute, …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8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03-10  to 08-10-2022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Tea, Food security in India, Natural Hazards: Floods… 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9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10-10 to 15-10-2022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Drought and Earthquake. Population: distribution and density, Growth,…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10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17-10 to 22-10-2022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Migration and Urbanization…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11</w:t>
            </w:r>
          </w:p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25-10 to 27-10-2022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Minerals and Power Resources, Iron ore, manganese…Mica,</w:t>
            </w:r>
          </w:p>
        </w:tc>
      </w:tr>
      <w:tr w:rsidR="00E5163F" w:rsidTr="00FF7BED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 w:rsidP="0087491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16-08 to 20-08-2022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5163F" w:rsidRDefault="00E516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Copper and gold, Power resources Coal,</w:t>
            </w:r>
          </w:p>
        </w:tc>
      </w:tr>
      <w:tr w:rsidR="00FF7BED" w:rsidTr="00FF7BED">
        <w:trPr>
          <w:trHeight w:val="422"/>
        </w:trPr>
        <w:tc>
          <w:tcPr>
            <w:tcW w:w="94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BED" w:rsidRDefault="00E51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FF7BED" w:rsidTr="00FF7BED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5-11-2022 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Petroleum. Hydroelectricity and non- conventional power resources. Indian industries: location factors and distribution of major industries:..</w:t>
            </w:r>
          </w:p>
        </w:tc>
      </w:tr>
      <w:tr w:rsidR="00FF7BED" w:rsidTr="00FF7BED">
        <w:trPr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07-11 to 12-11-2022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Iron and steel, Cotton textile,</w:t>
            </w:r>
          </w:p>
        </w:tc>
      </w:tr>
      <w:tr w:rsidR="00FF7BED" w:rsidTr="00FF7BED">
        <w:trPr>
          <w:trHeight w:val="74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14-11 to 19-11-2022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Sugar, Automobile, fertilizer</w:t>
            </w:r>
          </w:p>
        </w:tc>
      </w:tr>
      <w:tr w:rsidR="00FF7BED" w:rsidTr="00FF7BED">
        <w:trPr>
          <w:trHeight w:val="57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21-11 to 26-11-2022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Trade and Transport- road, railways, Airways and Waterways, International Trade.</w:t>
            </w:r>
          </w:p>
        </w:tc>
      </w:tr>
    </w:tbl>
    <w:p w:rsidR="00FF7BED" w:rsidRDefault="00FF7BED" w:rsidP="004C58A7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F7BED" w:rsidRDefault="00FF7BED" w:rsidP="00FF7BE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F7BED" w:rsidRDefault="00FF7BED" w:rsidP="00FF7B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Undergraduate)</w:t>
      </w:r>
    </w:p>
    <w:p w:rsidR="00FF7BED" w:rsidRDefault="00FF7BED" w:rsidP="00FF7BE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B.A.I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Name of the Teacher: MEHAR CHAND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GEOGRAPHY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Period: 7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FF7BED" w:rsidRDefault="00E5163F" w:rsidP="00FF7B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I</w:t>
      </w:r>
      <w:r w:rsidR="00FF7BED">
        <w:rPr>
          <w:rFonts w:ascii="Times New Roman" w:hAnsi="Times New Roman"/>
          <w:b/>
          <w:sz w:val="24"/>
          <w:szCs w:val="24"/>
        </w:rPr>
        <w:t xml:space="preserve"> (Physical Geography</w:t>
      </w:r>
      <w:r>
        <w:rPr>
          <w:rFonts w:ascii="Times New Roman" w:hAnsi="Times New Roman"/>
          <w:b/>
          <w:sz w:val="24"/>
          <w:szCs w:val="24"/>
        </w:rPr>
        <w:t xml:space="preserve">-I)                         </w:t>
      </w:r>
      <w:r w:rsidR="00FF7BED">
        <w:rPr>
          <w:rFonts w:ascii="Times New Roman" w:hAnsi="Times New Roman"/>
          <w:b/>
          <w:sz w:val="24"/>
          <w:szCs w:val="24"/>
        </w:rPr>
        <w:t>Room No: 208</w:t>
      </w:r>
    </w:p>
    <w:p w:rsidR="00FF7BED" w:rsidRDefault="00FF7BED" w:rsidP="00FF7B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36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83"/>
        <w:gridCol w:w="2126"/>
        <w:gridCol w:w="6237"/>
        <w:gridCol w:w="3837"/>
        <w:gridCol w:w="4014"/>
      </w:tblGrid>
      <w:tr w:rsidR="00FF7BED" w:rsidTr="00FF7BED">
        <w:trPr>
          <w:gridAfter w:val="2"/>
          <w:wAfter w:w="7851" w:type="dxa"/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16-08 to 20-08-2022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Introduction: Nature and Scope of Geography, Main Branches of Geography.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2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22-08 to 27-08-2022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</w:rPr>
              <w:t>Place of Physical Geography within the discipline of Geography, Divisions of Physical Geography (Geomorphology, Climatology, Oceanography, and Biogeography).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3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29-08 to 03-09-2022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Interior of the Earth: Constitution and Isostasy.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4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05-09 to 10-09-2022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Continental Drift Theory (with special reference to Wegener’s Theory and Plate Tectonics. Movements of the Earth: Organic and Epeirogenic (with special reference to Geosynclines theory).  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5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12-09 to 17-09-2022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Landforms resulting from forces of Compression and Tension.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6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19-09 to 24-09-2022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Earthquakes and Volcanoes: Causes, Types and their Distribution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7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26-09 to 01-10-2022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Rocks: Origin, Types and Classification.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8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03-10 to 08-10-2022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Rocks and their Characteristics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9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10-10 to 15-10-2022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Major Landforms: Introduction, Mountains</w:t>
            </w: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10</w:t>
            </w:r>
          </w:p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17-10 to 22-10-2022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Major Landforms: Plains and. Plateaus</w:t>
            </w:r>
          </w:p>
          <w:p w:rsidR="00FF7BED" w:rsidRDefault="00FF7BED">
            <w:pPr>
              <w:rPr>
                <w:rFonts w:ascii="Times New Roman" w:hAnsi="Times New Roman"/>
                <w:b/>
              </w:rPr>
            </w:pPr>
          </w:p>
        </w:tc>
      </w:tr>
      <w:tr w:rsidR="00FF7BED" w:rsidTr="00FF7BED">
        <w:trPr>
          <w:gridAfter w:val="2"/>
          <w:wAfter w:w="7851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25-10 to 27-10-2022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Geomorphic Agents and Landscapes: Introduction,</w:t>
            </w:r>
          </w:p>
        </w:tc>
      </w:tr>
      <w:tr w:rsidR="00FF7BED" w:rsidTr="00FF7BED">
        <w:trPr>
          <w:trHeight w:val="431"/>
        </w:trPr>
        <w:tc>
          <w:tcPr>
            <w:tcW w:w="94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F7BED" w:rsidRDefault="00FF7B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Mid Semester Exam (28</w:t>
            </w:r>
            <w:r>
              <w:rPr>
                <w:rFonts w:ascii="Times New Roman" w:hAnsi="Times New Roman"/>
                <w:b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</w:rPr>
              <w:t xml:space="preserve"> October 2022 – 4</w:t>
            </w:r>
            <w:r>
              <w:rPr>
                <w:rFonts w:ascii="Times New Roman" w:hAnsi="Times New Roman"/>
                <w:b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</w:rPr>
              <w:t xml:space="preserve"> November 2022)</w:t>
            </w:r>
          </w:p>
        </w:tc>
        <w:tc>
          <w:tcPr>
            <w:tcW w:w="3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7BED" w:rsidRDefault="00FF7BED">
            <w:pPr>
              <w:spacing w:after="0" w:line="240" w:lineRule="auto"/>
            </w:pPr>
          </w:p>
        </w:tc>
        <w:tc>
          <w:tcPr>
            <w:tcW w:w="4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Landforms made by Rivers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or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Fluvial topography</w:t>
            </w:r>
          </w:p>
        </w:tc>
      </w:tr>
      <w:tr w:rsidR="00FF7BED" w:rsidTr="00FF7BED">
        <w:trPr>
          <w:gridAfter w:val="2"/>
          <w:wAfter w:w="7851" w:type="dxa"/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5-11-2022 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Question Paper Discussion</w:t>
            </w:r>
          </w:p>
        </w:tc>
      </w:tr>
      <w:tr w:rsidR="00FF7BED" w:rsidTr="00FF7BED">
        <w:trPr>
          <w:gridAfter w:val="2"/>
          <w:wAfter w:w="7851" w:type="dxa"/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14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07-11to 12-11-2022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Landforms made by Glaciers or Glacial Topography</w:t>
            </w:r>
          </w:p>
        </w:tc>
      </w:tr>
      <w:tr w:rsidR="00FF7BED" w:rsidTr="00FF7BED">
        <w:trPr>
          <w:gridAfter w:val="2"/>
          <w:wAfter w:w="7851" w:type="dxa"/>
          <w:trHeight w:val="74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14-11to 19-11-2022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Landforms made by Wind or Deserts Topography</w:t>
            </w:r>
          </w:p>
        </w:tc>
      </w:tr>
      <w:tr w:rsidR="00FF7BED" w:rsidTr="00FF7BED">
        <w:trPr>
          <w:gridAfter w:val="2"/>
          <w:wAfter w:w="7851" w:type="dxa"/>
          <w:trHeight w:val="57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21-11to 26-11-2022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7BED" w:rsidRDefault="00FF7BE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Landforms made by Sea waves or Coastal Topography, Landforms made by Underground water or Karst Topography</w:t>
            </w:r>
          </w:p>
        </w:tc>
      </w:tr>
    </w:tbl>
    <w:p w:rsidR="00FF7BED" w:rsidRDefault="00FF7BED" w:rsidP="00FF7BED">
      <w:pPr>
        <w:tabs>
          <w:tab w:val="left" w:pos="70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F7BED" w:rsidRDefault="00FF7BED" w:rsidP="00FF7BED">
      <w:pPr>
        <w:rPr>
          <w:rFonts w:ascii="Times New Roman" w:hAnsi="Times New Roman"/>
          <w:sz w:val="24"/>
          <w:szCs w:val="24"/>
        </w:rPr>
      </w:pPr>
    </w:p>
    <w:p w:rsidR="00FF7BED" w:rsidRDefault="00FF7BED" w:rsidP="00FF7BED">
      <w:pPr>
        <w:spacing w:line="240" w:lineRule="auto"/>
        <w:jc w:val="center"/>
        <w:rPr>
          <w:rFonts w:ascii="Times New Roman" w:hAnsi="Times New Roman"/>
          <w:b/>
          <w:u w:val="single"/>
        </w:rPr>
      </w:pPr>
    </w:p>
    <w:p w:rsidR="001670FC" w:rsidRDefault="001670FC"/>
    <w:sectPr w:rsidR="001670FC" w:rsidSect="00167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FF7BED"/>
    <w:rsid w:val="001670FC"/>
    <w:rsid w:val="003A3B4B"/>
    <w:rsid w:val="004C58A7"/>
    <w:rsid w:val="00B37F08"/>
    <w:rsid w:val="00E5163F"/>
    <w:rsid w:val="00FF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BED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7BE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computer</cp:lastModifiedBy>
  <cp:revision>2</cp:revision>
  <dcterms:created xsi:type="dcterms:W3CDTF">2023-03-29T07:31:00Z</dcterms:created>
  <dcterms:modified xsi:type="dcterms:W3CDTF">2023-03-29T07:31:00Z</dcterms:modified>
</cp:coreProperties>
</file>