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FC1" w:rsidRPr="00562A28" w:rsidRDefault="00C20FC1" w:rsidP="00095ED7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20FC1" w:rsidRPr="00562A28" w:rsidRDefault="00C20FC1" w:rsidP="00C20F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095ED7">
        <w:rPr>
          <w:rFonts w:ascii="Times New Roman" w:hAnsi="Times New Roman"/>
          <w:b/>
          <w:color w:val="auto"/>
          <w:sz w:val="24"/>
          <w:szCs w:val="24"/>
          <w:u w:val="single"/>
        </w:rPr>
        <w:t>(For Undergraduate Classes - First Year)</w:t>
      </w:r>
    </w:p>
    <w:p w:rsidR="00C20FC1" w:rsidRPr="00562A28" w:rsidRDefault="00C20FC1" w:rsidP="00C20F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20FC1" w:rsidRPr="00562A28" w:rsidRDefault="00C20FC1" w:rsidP="00C20F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8315F5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Dr.Naveena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N</w:t>
      </w:r>
    </w:p>
    <w:p w:rsidR="00C20FC1" w:rsidRPr="00562A28" w:rsidRDefault="00C20FC1" w:rsidP="00C20F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8315F5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20FC1" w:rsidRPr="00562A28" w:rsidRDefault="00C20FC1" w:rsidP="00095ED7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8315F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Family Resource Management, Health &amp; Hygiene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C20FC1" w:rsidRPr="00562A28" w:rsidRDefault="00C20FC1" w:rsidP="00C20F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20FC1" w:rsidRPr="00562A28" w:rsidTr="00095ED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----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Ice breaking session with the students and Departmental Orientation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Programme</w:t>
            </w:r>
            <w:proofErr w:type="spellEnd"/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001B6A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Section A</w:t>
            </w:r>
          </w:p>
          <w:p w:rsidR="00C20FC1" w:rsidRPr="000E45CA" w:rsidRDefault="00C20FC1" w:rsidP="00095ED7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606" w:hanging="246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Meaning of H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ome </w:t>
            </w:r>
            <w:r>
              <w:rPr>
                <w:rFonts w:ascii="Times New Roman" w:hAnsi="Times New Roman"/>
                <w:sz w:val="24"/>
                <w:szCs w:val="24"/>
              </w:rPr>
              <w:t>S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cience</w:t>
            </w:r>
          </w:p>
          <w:p w:rsidR="00C20FC1" w:rsidRPr="000E45CA" w:rsidRDefault="00C20FC1" w:rsidP="00095ED7">
            <w:pPr>
              <w:spacing w:after="0" w:line="240" w:lineRule="auto"/>
              <w:ind w:left="103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Functions of H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ome 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II.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a. Home scientist as an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ntrepreneur</w:t>
            </w:r>
          </w:p>
          <w:p w:rsidR="00C20FC1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Agencies promoting E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ntrepreneu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rship – </w:t>
            </w:r>
          </w:p>
          <w:p w:rsidR="00C20FC1" w:rsidRPr="00EA18E8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Commercial Banks, District Industries, Co-operative Societies.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001B6A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Section B</w:t>
            </w:r>
          </w:p>
          <w:p w:rsidR="00C20FC1" w:rsidRPr="00EA18E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III. Interior Decoration</w:t>
            </w:r>
          </w:p>
          <w:p w:rsidR="00C20FC1" w:rsidRPr="00EA18E8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Elements of A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rt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–Line, Form, Pattern, Texture,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Light and Space.</w:t>
            </w:r>
          </w:p>
          <w:p w:rsidR="00C20FC1" w:rsidRPr="00EA18E8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Principles of </w:t>
            </w: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rt </w:t>
            </w:r>
            <w:r>
              <w:rPr>
                <w:rFonts w:ascii="Times New Roman" w:hAnsi="Times New Roman"/>
                <w:sz w:val="24"/>
                <w:szCs w:val="24"/>
              </w:rPr>
              <w:t>in relation to interior decoration – Harmony, Balance, Rhythm, Proportion &amp; Emphasis.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EA18E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 IV. 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</w:p>
          <w:p w:rsidR="00C20FC1" w:rsidRPr="00EA18E8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Characteristics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</w:t>
            </w:r>
            <w:r w:rsidRPr="00001B6A">
              <w:rPr>
                <w:rFonts w:ascii="Times New Roman" w:hAnsi="Times New Roman"/>
                <w:sz w:val="24"/>
                <w:szCs w:val="24"/>
              </w:rPr>
              <w:t>olour</w:t>
            </w:r>
            <w:proofErr w:type="spellEnd"/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EA18E8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 w:rsidRPr="00EA18E8">
              <w:rPr>
                <w:rFonts w:ascii="Times New Roman" w:hAnsi="Times New Roman"/>
                <w:sz w:val="24"/>
                <w:szCs w:val="24"/>
              </w:rPr>
              <w:t xml:space="preserve"> wheel</w:t>
            </w:r>
          </w:p>
          <w:p w:rsidR="00C20FC1" w:rsidRPr="00562A28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c. </w:t>
            </w:r>
            <w:proofErr w:type="spellStart"/>
            <w:r w:rsidRPr="00EA18E8">
              <w:rPr>
                <w:rFonts w:ascii="Times New Roman" w:hAnsi="Times New Roman"/>
                <w:sz w:val="24"/>
                <w:szCs w:val="24"/>
              </w:rPr>
              <w:t>Colour</w:t>
            </w:r>
            <w:proofErr w:type="spellEnd"/>
            <w:r w:rsidRPr="00EA18E8">
              <w:rPr>
                <w:rFonts w:ascii="Times New Roman" w:hAnsi="Times New Roman"/>
                <w:sz w:val="24"/>
                <w:szCs w:val="24"/>
              </w:rPr>
              <w:t xml:space="preserve"> schemes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001B6A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1B6A">
              <w:rPr>
                <w:rFonts w:ascii="Times New Roman" w:hAnsi="Times New Roman"/>
                <w:b/>
                <w:sz w:val="24"/>
                <w:szCs w:val="24"/>
              </w:rPr>
              <w:t>Section C:</w:t>
            </w:r>
          </w:p>
          <w:p w:rsidR="00C20FC1" w:rsidRPr="00EA18E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VI.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Causes and spread of following diseases</w:t>
            </w:r>
          </w:p>
          <w:p w:rsidR="00C20FC1" w:rsidRPr="000E45CA" w:rsidRDefault="00C20FC1" w:rsidP="00095E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Causes b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y insects: </w:t>
            </w:r>
            <w:r>
              <w:rPr>
                <w:rFonts w:ascii="Times New Roman" w:hAnsi="Times New Roman"/>
                <w:sz w:val="24"/>
                <w:szCs w:val="24"/>
              </w:rPr>
              <w:t>M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alaria and </w:t>
            </w:r>
            <w:r>
              <w:rPr>
                <w:rFonts w:ascii="Times New Roman" w:hAnsi="Times New Roman"/>
                <w:sz w:val="24"/>
                <w:szCs w:val="24"/>
              </w:rPr>
              <w:t>D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engue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Conveyed b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y infection: </w:t>
            </w:r>
            <w:r>
              <w:rPr>
                <w:rFonts w:ascii="Times New Roman" w:hAnsi="Times New Roman"/>
                <w:sz w:val="24"/>
                <w:szCs w:val="24"/>
              </w:rPr>
              <w:t>E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nteric fever</w:t>
            </w:r>
            <w:r>
              <w:rPr>
                <w:rFonts w:ascii="Times New Roman" w:hAnsi="Times New Roman"/>
                <w:sz w:val="24"/>
                <w:szCs w:val="24"/>
              </w:rPr>
              <w:t>, C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holera </w:t>
            </w:r>
            <w:r>
              <w:rPr>
                <w:rFonts w:ascii="Times New Roman" w:hAnsi="Times New Roman"/>
                <w:sz w:val="24"/>
                <w:szCs w:val="24"/>
              </w:rPr>
              <w:t>, Dysentery and D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iarrhea 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0E45CA" w:rsidRDefault="00C20FC1" w:rsidP="00095E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Spread b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 xml:space="preserve">y </w:t>
            </w:r>
            <w:r>
              <w:rPr>
                <w:rFonts w:ascii="Times New Roman" w:hAnsi="Times New Roman"/>
                <w:sz w:val="24"/>
                <w:szCs w:val="24"/>
              </w:rPr>
              <w:t>droplet infection: C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hickenpox,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0E45CA">
              <w:rPr>
                <w:rFonts w:ascii="Times New Roman" w:hAnsi="Times New Roman"/>
                <w:sz w:val="24"/>
                <w:szCs w:val="24"/>
              </w:rPr>
              <w:t>easles</w:t>
            </w:r>
          </w:p>
          <w:p w:rsidR="00C20FC1" w:rsidRPr="00EA18E8" w:rsidRDefault="00C20FC1" w:rsidP="00095ED7">
            <w:pPr>
              <w:spacing w:after="0" w:line="240" w:lineRule="auto"/>
              <w:ind w:left="74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Mumps and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 T</w:t>
            </w:r>
            <w:r>
              <w:rPr>
                <w:rFonts w:ascii="Times New Roman" w:hAnsi="Times New Roman"/>
                <w:sz w:val="24"/>
                <w:szCs w:val="24"/>
              </w:rPr>
              <w:t>uberculosis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d.   Sexually  transmitted diseases -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AIDS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V. Hygiene &amp; Health</w:t>
            </w:r>
          </w:p>
          <w:p w:rsidR="00C20FC1" w:rsidRPr="00EA18E8" w:rsidRDefault="00C20FC1" w:rsidP="00095ED7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Definition of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Health and </w:t>
            </w: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ygiene</w:t>
            </w:r>
          </w:p>
          <w:p w:rsidR="00C20FC1" w:rsidRPr="00EA18E8" w:rsidRDefault="00C20FC1" w:rsidP="00095ED7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b.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Definition of infection, sources, carrier and control</w:t>
            </w:r>
          </w:p>
        </w:tc>
      </w:tr>
      <w:tr w:rsidR="00C20FC1" w:rsidRPr="00562A28" w:rsidTr="00095ED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c. D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efinition and types of </w:t>
            </w:r>
            <w:r>
              <w:rPr>
                <w:rFonts w:ascii="Times New Roman" w:hAnsi="Times New Roman"/>
                <w:sz w:val="24"/>
                <w:szCs w:val="24"/>
              </w:rPr>
              <w:t>I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mmunity</w:t>
            </w:r>
          </w:p>
          <w:p w:rsidR="00C20FC1" w:rsidRPr="00EA18E8" w:rsidRDefault="00C20FC1" w:rsidP="00095ED7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d. 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Immunization schedule</w:t>
            </w:r>
          </w:p>
        </w:tc>
      </w:tr>
      <w:tr w:rsidR="00C20FC1" w:rsidRPr="00562A28" w:rsidTr="00095ED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C20FC1" w:rsidRPr="00562A28" w:rsidTr="00095ED7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20FC1" w:rsidRPr="00562A28" w:rsidTr="00095ED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6044E4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4E4">
              <w:rPr>
                <w:rFonts w:ascii="Times New Roman" w:hAnsi="Times New Roman"/>
                <w:b/>
                <w:sz w:val="24"/>
                <w:szCs w:val="24"/>
              </w:rPr>
              <w:t>Section D</w:t>
            </w:r>
          </w:p>
          <w:p w:rsidR="00C20FC1" w:rsidRPr="00EA18E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VII. Food adulteration</w:t>
            </w:r>
          </w:p>
          <w:p w:rsidR="00C20FC1" w:rsidRPr="00EA18E8" w:rsidRDefault="00C20FC1" w:rsidP="00095ED7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a. Definition</w:t>
            </w:r>
          </w:p>
          <w:p w:rsidR="00C20FC1" w:rsidRDefault="00C20FC1" w:rsidP="00095ED7">
            <w:pPr>
              <w:spacing w:after="0" w:line="240" w:lineRule="auto"/>
              <w:ind w:firstLine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 xml:space="preserve">b. Common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food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 xml:space="preserve">adulterants and effects on health  </w:t>
            </w:r>
          </w:p>
          <w:p w:rsidR="00C20FC1" w:rsidRPr="00683511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c. Household methods of testing food adulteration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EA18E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VI. Food hygiene</w:t>
            </w:r>
          </w:p>
          <w:p w:rsidR="00C20FC1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a. </w:t>
            </w:r>
            <w:r w:rsidRPr="00EA18E8">
              <w:rPr>
                <w:rFonts w:ascii="Times New Roman" w:hAnsi="Times New Roman"/>
                <w:sz w:val="24"/>
                <w:szCs w:val="24"/>
              </w:rPr>
              <w:t>Definition</w:t>
            </w:r>
          </w:p>
          <w:p w:rsidR="00C20FC1" w:rsidRPr="00562A28" w:rsidRDefault="00C20FC1" w:rsidP="00095ED7">
            <w:pPr>
              <w:spacing w:after="0" w:line="240" w:lineRule="auto"/>
              <w:ind w:left="323"/>
              <w:rPr>
                <w:rFonts w:ascii="Times New Roman" w:hAnsi="Times New Roman"/>
                <w:sz w:val="24"/>
                <w:szCs w:val="24"/>
              </w:rPr>
            </w:pPr>
            <w:r w:rsidRPr="00EA18E8">
              <w:rPr>
                <w:rFonts w:ascii="Times New Roman" w:hAnsi="Times New Roman"/>
                <w:sz w:val="24"/>
                <w:szCs w:val="24"/>
              </w:rPr>
              <w:t>b. Hygiene during preparation, service and storage of food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2CF">
              <w:rPr>
                <w:rFonts w:ascii="Times New Roman" w:hAnsi="Times New Roman"/>
                <w:sz w:val="24"/>
                <w:szCs w:val="24"/>
              </w:rPr>
              <w:t>Domestic purification of water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20FC1" w:rsidRDefault="00C20FC1" w:rsidP="00095E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4972CF">
              <w:rPr>
                <w:rFonts w:ascii="Times New Roman" w:hAnsi="Times New Roman"/>
                <w:sz w:val="24"/>
                <w:szCs w:val="24"/>
              </w:rPr>
              <w:t>quaguard</w:t>
            </w:r>
            <w:proofErr w:type="spellEnd"/>
            <w:r w:rsidRPr="004972C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20FC1" w:rsidRPr="004972CF" w:rsidRDefault="00C20FC1" w:rsidP="00095ED7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972CF">
              <w:rPr>
                <w:rFonts w:ascii="Times New Roman" w:hAnsi="Times New Roman"/>
                <w:sz w:val="24"/>
                <w:szCs w:val="24"/>
              </w:rPr>
              <w:t>Reverse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</w:t>
            </w:r>
            <w:r w:rsidRPr="004972CF">
              <w:rPr>
                <w:rFonts w:ascii="Times New Roman" w:hAnsi="Times New Roman"/>
                <w:sz w:val="24"/>
                <w:szCs w:val="24"/>
              </w:rPr>
              <w:t>smosis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Final Revision</w:t>
            </w:r>
          </w:p>
        </w:tc>
      </w:tr>
    </w:tbl>
    <w:p w:rsidR="00C20FC1" w:rsidRPr="00562A28" w:rsidRDefault="00C20FC1" w:rsidP="00C20FC1">
      <w:pPr>
        <w:rPr>
          <w:rFonts w:ascii="Times New Roman" w:hAnsi="Times New Roman"/>
          <w:sz w:val="24"/>
          <w:szCs w:val="24"/>
        </w:rPr>
      </w:pPr>
    </w:p>
    <w:p w:rsidR="00316825" w:rsidRDefault="00316825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Default="00C20FC1"/>
    <w:p w:rsidR="00C20FC1" w:rsidRPr="00562A28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Pr="00562A28" w:rsidRDefault="00C20FC1" w:rsidP="00095ED7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20FC1" w:rsidRPr="00562A28" w:rsidRDefault="00C20FC1" w:rsidP="00C20F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C20FC1" w:rsidRPr="00562A28" w:rsidRDefault="00C20FC1" w:rsidP="00095ED7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20FC1" w:rsidRPr="00562A28" w:rsidRDefault="00C20FC1" w:rsidP="00C20FC1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 (3</w:t>
      </w:r>
      <w:r w:rsidRPr="00017037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semester)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Manpreet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&amp;   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Dr.Naveena</w:t>
      </w:r>
      <w:proofErr w:type="spellEnd"/>
    </w:p>
    <w:p w:rsidR="00C20FC1" w:rsidRPr="00562A28" w:rsidRDefault="00C20FC1" w:rsidP="00C20FC1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F516A6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20FC1" w:rsidRPr="00562A28" w:rsidRDefault="00C20FC1" w:rsidP="00C20FC1">
      <w:pPr>
        <w:spacing w:after="0" w:line="240" w:lineRule="atLeast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Clothing &amp; Textiles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</w:t>
      </w:r>
    </w:p>
    <w:p w:rsidR="00C20FC1" w:rsidRPr="00562A28" w:rsidRDefault="00C20FC1" w:rsidP="00C20FC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20FC1" w:rsidRPr="00562A28" w:rsidTr="00095ED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1791E">
              <w:rPr>
                <w:rFonts w:ascii="Times New Roman" w:hAnsi="Times New Roman"/>
                <w:sz w:val="24"/>
                <w:szCs w:val="24"/>
              </w:rPr>
              <w:t>Clothing &amp; Textile: Introduction, Information about Syllabus, Scheme of Examinations and Prescribed Text Books.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485E8A" w:rsidRDefault="00C20FC1" w:rsidP="00095ED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85E8A">
              <w:rPr>
                <w:rFonts w:ascii="Times New Roman" w:hAnsi="Times New Roman"/>
                <w:b/>
                <w:sz w:val="24"/>
                <w:szCs w:val="24"/>
              </w:rPr>
              <w:t>Section- A</w:t>
            </w:r>
          </w:p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91791E">
              <w:rPr>
                <w:rFonts w:ascii="Times New Roman" w:hAnsi="Times New Roman"/>
                <w:sz w:val="24"/>
                <w:szCs w:val="24"/>
              </w:rPr>
              <w:t>Equipments &amp; Supplies used for Clothing Construction</w:t>
            </w:r>
          </w:p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(a).Use and Care of Sewing Machine</w:t>
            </w:r>
          </w:p>
          <w:p w:rsidR="00C20FC1" w:rsidRPr="00141EDE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and Blanks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.Sewing Machine:</w:t>
            </w:r>
          </w:p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(a)Parts of Sewing Machine and its accessories</w:t>
            </w:r>
          </w:p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 Common Defects in Sewing Machine &amp; their Remedies</w:t>
            </w:r>
          </w:p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(c) Care of Sewing Machine</w:t>
            </w:r>
          </w:p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Discussion of Questions and Blanks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485E8A" w:rsidRDefault="00C20FC1" w:rsidP="00095ED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85E8A">
              <w:rPr>
                <w:rFonts w:ascii="Times New Roman" w:hAnsi="Times New Roman"/>
                <w:b/>
                <w:sz w:val="24"/>
                <w:szCs w:val="24"/>
              </w:rPr>
              <w:t>Section –B</w:t>
            </w:r>
          </w:p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Recording of body measurements &amp; care to be taken while taking body measurements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Preparation of fabric for Construction –shrinking and straightening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3.Tools of Drafting, Steps involved in drafting from measurement to garment construction , points to be kept in mind while making a draft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4.Terms used in construction i.e. Seam Allowance, Ease, Selvedge, Dart, Grain line, Stay stitching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485E8A" w:rsidRDefault="00C20FC1" w:rsidP="00095ED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85E8A">
              <w:rPr>
                <w:rFonts w:ascii="Times New Roman" w:hAnsi="Times New Roman"/>
                <w:b/>
                <w:sz w:val="24"/>
                <w:szCs w:val="24"/>
              </w:rPr>
              <w:t>Section –C</w:t>
            </w:r>
          </w:p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1.Classification of textile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Fibres</w:t>
            </w:r>
            <w:proofErr w:type="spellEnd"/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Manufacture and Properties of Fibers</w:t>
            </w:r>
          </w:p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(a)Cotton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(b)Manufacture and properties of Silk</w:t>
            </w:r>
          </w:p>
        </w:tc>
      </w:tr>
      <w:tr w:rsidR="00C20FC1" w:rsidRPr="00562A28" w:rsidTr="00095ED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(c) Manufacture and Properties of Wool and Nylon</w:t>
            </w:r>
          </w:p>
        </w:tc>
      </w:tr>
      <w:tr w:rsidR="00C20FC1" w:rsidRPr="00562A28" w:rsidTr="00095ED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syllabi for upcoming Mid Semester Exam</w:t>
            </w:r>
          </w:p>
        </w:tc>
      </w:tr>
      <w:tr w:rsidR="00C20FC1" w:rsidRPr="00562A28" w:rsidTr="00095ED7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20FC1" w:rsidRPr="00562A28" w:rsidTr="00095ED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2814C4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2814C4">
              <w:rPr>
                <w:rFonts w:ascii="Times New Roman" w:hAnsi="Times New Roman"/>
                <w:sz w:val="24"/>
                <w:szCs w:val="24"/>
              </w:rPr>
              <w:t>Discussion of Mid-semester Question Paper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485E8A" w:rsidRDefault="00C20FC1" w:rsidP="00095ED7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485E8A">
              <w:rPr>
                <w:rFonts w:ascii="Times New Roman" w:hAnsi="Times New Roman"/>
                <w:b/>
                <w:sz w:val="24"/>
                <w:szCs w:val="24"/>
              </w:rPr>
              <w:t>Section-D</w:t>
            </w:r>
          </w:p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1.Different types of yarns:</w:t>
            </w:r>
          </w:p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Simple Yarns, Novelty and Textured Yarns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2.Fabric Construction -</w:t>
            </w:r>
          </w:p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(A)Weaving –Parts of a loom, Process of weaving &amp; types</w:t>
            </w:r>
          </w:p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a. Simple weaves –Plain, Rib, Basket</w:t>
            </w:r>
          </w:p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b. Twill weaves</w:t>
            </w:r>
          </w:p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c. </w:t>
            </w:r>
            <w:r w:rsidRPr="00BB44D1">
              <w:rPr>
                <w:rFonts w:ascii="Times New Roman" w:hAnsi="Times New Roman"/>
                <w:sz w:val="24"/>
                <w:szCs w:val="24"/>
              </w:rPr>
              <w:t>Satin weave &amp; Sateen weave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(B) </w:t>
            </w:r>
            <w:r w:rsidRPr="00BC6A13">
              <w:rPr>
                <w:rFonts w:ascii="Times New Roman" w:hAnsi="Times New Roman"/>
                <w:sz w:val="24"/>
                <w:szCs w:val="24"/>
              </w:rPr>
              <w:t>Knitting, Felting and Bonding</w:t>
            </w:r>
          </w:p>
          <w:p w:rsidR="00C20FC1" w:rsidRPr="00562A28" w:rsidRDefault="00C20FC1" w:rsidP="00095ED7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BC6A13">
              <w:rPr>
                <w:rFonts w:ascii="Times New Roman" w:hAnsi="Times New Roman"/>
                <w:sz w:val="24"/>
                <w:szCs w:val="24"/>
              </w:rPr>
              <w:t>Discussion of Question Bank Revision of Entire Syllabus</w:t>
            </w:r>
          </w:p>
        </w:tc>
      </w:tr>
    </w:tbl>
    <w:p w:rsidR="00C20FC1" w:rsidRDefault="00C20FC1" w:rsidP="00C20FC1">
      <w:pPr>
        <w:rPr>
          <w:rFonts w:ascii="Times New Roman" w:hAnsi="Times New Roman"/>
          <w:sz w:val="24"/>
          <w:szCs w:val="24"/>
        </w:rPr>
      </w:pPr>
    </w:p>
    <w:p w:rsidR="00C20FC1" w:rsidRDefault="00C20FC1" w:rsidP="00C20FC1">
      <w:pPr>
        <w:rPr>
          <w:rFonts w:ascii="Times New Roman" w:hAnsi="Times New Roman"/>
          <w:sz w:val="24"/>
          <w:szCs w:val="24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Default="00C20FC1" w:rsidP="00C20FC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20FC1" w:rsidRPr="00562A28" w:rsidRDefault="00C20FC1" w:rsidP="00095ED7">
      <w:pPr>
        <w:spacing w:line="240" w:lineRule="auto"/>
        <w:jc w:val="center"/>
        <w:outlineLvl w:val="0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20FC1" w:rsidRPr="00562A28" w:rsidRDefault="00C20FC1" w:rsidP="00C20FC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C20FC1" w:rsidRPr="00562A28" w:rsidRDefault="00C20FC1" w:rsidP="00095ED7">
      <w:pPr>
        <w:spacing w:line="240" w:lineRule="auto"/>
        <w:outlineLvl w:val="0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20FC1" w:rsidRPr="00562A28" w:rsidRDefault="00C20FC1" w:rsidP="00C20FC1">
      <w:pPr>
        <w:spacing w:after="0" w:line="240" w:lineRule="atLeast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 (5</w:t>
      </w:r>
      <w:r w:rsidRPr="00D04091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semester)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Manpreet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Home Science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F516A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C20FC1" w:rsidRPr="00562A28" w:rsidRDefault="00C20FC1" w:rsidP="00C20FC1">
      <w:pPr>
        <w:spacing w:after="0" w:line="240" w:lineRule="atLeast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Food, Nutrition &amp; Child Development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20FC1" w:rsidRPr="00562A28" w:rsidTr="00095ED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1791E">
              <w:rPr>
                <w:rFonts w:ascii="Times New Roman" w:hAnsi="Times New Roman"/>
                <w:sz w:val="24"/>
                <w:szCs w:val="24"/>
              </w:rPr>
              <w:t>Information about Syllabus, Scheme of Examinations and Prescribed Text Books.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Nutrition, Food, Health &amp; Malnutrition Importance &amp; Functions of Food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Assignment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food Constituents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Functions, Sources, Requirements &amp; Deficiency of Carbohydrates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Assignment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Functions, Sources, Requirements &amp; Deficiency of Proteins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Functions, Sources, Requirements &amp; Deficiency of Fats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Assignment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Cooking: Boiling, Steaming, Pressure Cooking, Roasting, Grilling, Baking.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Cooking: Deep frying, Shallow frying &amp; Microwave Cooking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Assignment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Signs &amp; Symptoms of Pregnancy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Discomforts during Pregnancy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Complications in Pregnancy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Care during Pregnancy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Preparation for Delivery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Care of the new born baby</w:t>
            </w:r>
          </w:p>
        </w:tc>
      </w:tr>
      <w:tr w:rsidR="00C20FC1" w:rsidRPr="00562A28" w:rsidTr="00095ED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Importance of breast feeding, Bottle feeding- Advantages, Disadvantages &amp; Comparison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Weaning &amp; Different types of Weaning Foods</w:t>
            </w:r>
          </w:p>
        </w:tc>
      </w:tr>
      <w:tr w:rsidR="00C20FC1" w:rsidRPr="00562A28" w:rsidTr="00095ED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of Family Planning</w:t>
            </w:r>
          </w:p>
        </w:tc>
      </w:tr>
      <w:tr w:rsidR="00C20FC1" w:rsidRPr="00562A28" w:rsidTr="00095ED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Food Constituents: Vitamin A, B</w:t>
            </w:r>
            <w:r w:rsidRPr="00406ADB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</w:p>
        </w:tc>
      </w:tr>
      <w:tr w:rsidR="00C20FC1" w:rsidRPr="00562A28" w:rsidTr="00095ED7">
        <w:trPr>
          <w:trHeight w:val="56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20FC1" w:rsidRPr="00562A28" w:rsidTr="00095ED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Food Constituents: Vitamin B</w:t>
            </w:r>
            <w:r w:rsidRPr="00406ADB">
              <w:rPr>
                <w:rFonts w:ascii="Times New Roman" w:hAnsi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Food Constituents: Vitamin B</w:t>
            </w:r>
            <w:r w:rsidRPr="00406ADB">
              <w:rPr>
                <w:rFonts w:ascii="Times New Roman" w:hAnsi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,C, D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Balanced Diet- Concept &amp; Classification of food based on five/seven food groups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Principles of Development</w:t>
            </w:r>
          </w:p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&amp; Importance of Child Development</w:t>
            </w:r>
          </w:p>
        </w:tc>
      </w:tr>
      <w:tr w:rsidR="00C20FC1" w:rsidRPr="00562A28" w:rsidTr="00095ED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20FC1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Difference between growth &amp; Development </w:t>
            </w:r>
          </w:p>
          <w:p w:rsidR="00C20FC1" w:rsidRPr="00562A28" w:rsidRDefault="00C20FC1" w:rsidP="00095E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Developmental Tasks at various stages of development</w:t>
            </w:r>
          </w:p>
        </w:tc>
      </w:tr>
    </w:tbl>
    <w:p w:rsidR="00C20FC1" w:rsidRDefault="00C20FC1" w:rsidP="00095ED7"/>
    <w:sectPr w:rsidR="00C20FC1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9079B"/>
    <w:multiLevelType w:val="hybridMultilevel"/>
    <w:tmpl w:val="0A747D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40E1134"/>
    <w:multiLevelType w:val="hybridMultilevel"/>
    <w:tmpl w:val="0FB865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8127F"/>
    <w:multiLevelType w:val="hybridMultilevel"/>
    <w:tmpl w:val="6C3A7A76"/>
    <w:lvl w:ilvl="0" w:tplc="7E54F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20FC1"/>
    <w:rsid w:val="00095ED7"/>
    <w:rsid w:val="00145755"/>
    <w:rsid w:val="00316825"/>
    <w:rsid w:val="00B56378"/>
    <w:rsid w:val="00C20FC1"/>
    <w:rsid w:val="00D63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0FC1"/>
    <w:rPr>
      <w:rFonts w:asciiTheme="minorHAnsi" w:eastAsia="Times New Roman" w:hAnsiTheme="minorHAnsi" w:cs="Times New Roman"/>
      <w:color w:val="00000A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0F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1055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2023-08-29T08:17:00Z</dcterms:created>
  <dcterms:modified xsi:type="dcterms:W3CDTF">2023-08-29T08:28:00Z</dcterms:modified>
</cp:coreProperties>
</file>