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D92" w:rsidRDefault="006F505D" w:rsidP="00942533">
      <w:pPr>
        <w:pStyle w:val="BodyText"/>
        <w:spacing w:before="65"/>
        <w:ind w:right="12"/>
        <w:jc w:val="center"/>
        <w:rPr>
          <w:rFonts w:ascii="Times New Roman"/>
        </w:rPr>
      </w:pPr>
      <w:r>
        <w:rPr>
          <w:rFonts w:ascii="Times New Roman"/>
          <w:color w:val="000009"/>
          <w:u w:val="thick" w:color="000009"/>
        </w:rPr>
        <w:t>POST</w:t>
      </w:r>
      <w:r>
        <w:rPr>
          <w:rFonts w:ascii="Times New Roman"/>
          <w:color w:val="000009"/>
          <w:spacing w:val="-3"/>
          <w:u w:val="thick" w:color="000009"/>
        </w:rPr>
        <w:t xml:space="preserve"> </w:t>
      </w:r>
      <w:r>
        <w:rPr>
          <w:rFonts w:ascii="Times New Roman"/>
          <w:color w:val="000009"/>
          <w:u w:val="thick" w:color="000009"/>
        </w:rPr>
        <w:t>GRADUATE</w:t>
      </w:r>
      <w:r>
        <w:rPr>
          <w:rFonts w:ascii="Times New Roman"/>
          <w:color w:val="000009"/>
          <w:spacing w:val="-3"/>
          <w:u w:val="thick" w:color="000009"/>
        </w:rPr>
        <w:t xml:space="preserve"> </w:t>
      </w:r>
      <w:r>
        <w:rPr>
          <w:rFonts w:ascii="Times New Roman"/>
          <w:color w:val="000009"/>
          <w:u w:val="thick" w:color="000009"/>
        </w:rPr>
        <w:t>GOVERNMENT</w:t>
      </w:r>
      <w:r>
        <w:rPr>
          <w:rFonts w:ascii="Times New Roman"/>
          <w:color w:val="000009"/>
          <w:spacing w:val="-6"/>
          <w:u w:val="thick" w:color="000009"/>
        </w:rPr>
        <w:t xml:space="preserve"> </w:t>
      </w:r>
      <w:r>
        <w:rPr>
          <w:rFonts w:ascii="Times New Roman"/>
          <w:color w:val="000009"/>
          <w:u w:val="thick" w:color="000009"/>
        </w:rPr>
        <w:t>COLLEGE</w:t>
      </w:r>
      <w:r>
        <w:rPr>
          <w:rFonts w:ascii="Times New Roman"/>
          <w:color w:val="000009"/>
          <w:spacing w:val="-1"/>
          <w:u w:val="thick" w:color="000009"/>
        </w:rPr>
        <w:t xml:space="preserve"> </w:t>
      </w:r>
      <w:r>
        <w:rPr>
          <w:rFonts w:ascii="Times New Roman"/>
          <w:color w:val="000009"/>
          <w:u w:val="thick" w:color="000009"/>
        </w:rPr>
        <w:t>FOR</w:t>
      </w:r>
      <w:r>
        <w:rPr>
          <w:rFonts w:ascii="Times New Roman"/>
          <w:color w:val="000009"/>
          <w:spacing w:val="-1"/>
          <w:u w:val="thick" w:color="000009"/>
        </w:rPr>
        <w:t xml:space="preserve"> </w:t>
      </w:r>
      <w:r>
        <w:rPr>
          <w:rFonts w:ascii="Times New Roman"/>
          <w:color w:val="000009"/>
          <w:u w:val="thick" w:color="000009"/>
        </w:rPr>
        <w:t>GIRLS</w:t>
      </w:r>
    </w:p>
    <w:p w:rsidR="00B15D92" w:rsidRDefault="006F505D" w:rsidP="00942533">
      <w:pPr>
        <w:pStyle w:val="BodyText"/>
        <w:spacing w:before="199"/>
        <w:ind w:right="6"/>
        <w:jc w:val="center"/>
        <w:rPr>
          <w:rFonts w:ascii="Times New Roman"/>
        </w:rPr>
      </w:pPr>
      <w:r>
        <w:rPr>
          <w:rFonts w:ascii="Times New Roman"/>
          <w:color w:val="000009"/>
          <w:u w:val="thick" w:color="000009"/>
        </w:rPr>
        <w:t>SECTOR-42,</w:t>
      </w:r>
      <w:r>
        <w:rPr>
          <w:rFonts w:ascii="Times New Roman"/>
          <w:color w:val="000009"/>
          <w:spacing w:val="-3"/>
          <w:u w:val="thick" w:color="000009"/>
        </w:rPr>
        <w:t xml:space="preserve"> </w:t>
      </w:r>
      <w:r>
        <w:rPr>
          <w:rFonts w:ascii="Times New Roman"/>
          <w:color w:val="000009"/>
          <w:u w:val="thick" w:color="000009"/>
        </w:rPr>
        <w:t>CHANDIGARH</w:t>
      </w:r>
    </w:p>
    <w:p w:rsidR="00942533" w:rsidRDefault="006F505D" w:rsidP="00942533">
      <w:pPr>
        <w:pStyle w:val="BodyText"/>
        <w:spacing w:before="204" w:line="417" w:lineRule="auto"/>
        <w:ind w:left="4522" w:right="3224" w:hanging="1321"/>
        <w:jc w:val="center"/>
        <w:rPr>
          <w:rFonts w:ascii="Times New Roman"/>
          <w:color w:val="000009"/>
          <w:spacing w:val="-57"/>
        </w:rPr>
      </w:pPr>
      <w:r>
        <w:rPr>
          <w:rFonts w:ascii="Times New Roman"/>
          <w:color w:val="000009"/>
          <w:u w:val="thick" w:color="000009"/>
        </w:rPr>
        <w:t>Teaching</w:t>
      </w:r>
      <w:r>
        <w:rPr>
          <w:rFonts w:ascii="Times New Roman"/>
          <w:color w:val="000009"/>
          <w:spacing w:val="-5"/>
          <w:u w:val="thick" w:color="000009"/>
        </w:rPr>
        <w:t xml:space="preserve"> </w:t>
      </w:r>
      <w:r>
        <w:rPr>
          <w:rFonts w:ascii="Times New Roman"/>
          <w:color w:val="000009"/>
          <w:u w:val="thick" w:color="000009"/>
        </w:rPr>
        <w:t>Plan Even Semester</w:t>
      </w:r>
      <w:r>
        <w:rPr>
          <w:rFonts w:ascii="Times New Roman"/>
          <w:color w:val="000009"/>
          <w:spacing w:val="-10"/>
          <w:u w:val="thick" w:color="000009"/>
        </w:rPr>
        <w:t xml:space="preserve"> </w:t>
      </w:r>
      <w:r>
        <w:rPr>
          <w:rFonts w:ascii="Times New Roman"/>
          <w:color w:val="000009"/>
          <w:u w:val="thick" w:color="000009"/>
        </w:rPr>
        <w:t>(UG)</w:t>
      </w:r>
    </w:p>
    <w:p w:rsidR="00B15D92" w:rsidRPr="00942533" w:rsidRDefault="006F505D" w:rsidP="00942533">
      <w:pPr>
        <w:pStyle w:val="BodyText"/>
        <w:spacing w:before="204" w:line="417" w:lineRule="auto"/>
        <w:ind w:left="4522" w:right="3224" w:hanging="1321"/>
        <w:jc w:val="center"/>
        <w:rPr>
          <w:rFonts w:ascii="Times New Roman"/>
          <w:color w:val="000009"/>
          <w:spacing w:val="-57"/>
        </w:rPr>
      </w:pPr>
      <w:r>
        <w:rPr>
          <w:rFonts w:ascii="Times New Roman"/>
          <w:color w:val="000009"/>
          <w:u w:val="thick" w:color="000009"/>
        </w:rPr>
        <w:t>Session</w:t>
      </w:r>
      <w:r>
        <w:rPr>
          <w:rFonts w:ascii="Times New Roman"/>
          <w:color w:val="000009"/>
          <w:spacing w:val="3"/>
          <w:u w:val="thick" w:color="000009"/>
        </w:rPr>
        <w:t xml:space="preserve"> </w:t>
      </w:r>
      <w:r>
        <w:rPr>
          <w:rFonts w:ascii="Times New Roman"/>
          <w:color w:val="000009"/>
          <w:u w:val="thick" w:color="000009"/>
        </w:rPr>
        <w:t>(2022-2023)</w:t>
      </w:r>
    </w:p>
    <w:p w:rsidR="00B15D92" w:rsidRDefault="006F505D">
      <w:pPr>
        <w:pStyle w:val="BodyText"/>
        <w:tabs>
          <w:tab w:val="left" w:pos="5962"/>
        </w:tabs>
        <w:spacing w:line="237" w:lineRule="auto"/>
        <w:ind w:left="920" w:right="833"/>
        <w:rPr>
          <w:rFonts w:ascii="Times New Roman"/>
        </w:rPr>
      </w:pPr>
      <w:r>
        <w:rPr>
          <w:rFonts w:ascii="Times New Roman"/>
          <w:color w:val="000009"/>
        </w:rPr>
        <w:t>Class:</w:t>
      </w:r>
      <w:r>
        <w:rPr>
          <w:rFonts w:ascii="Times New Roman"/>
          <w:color w:val="000009"/>
          <w:spacing w:val="1"/>
        </w:rPr>
        <w:t xml:space="preserve"> </w:t>
      </w:r>
      <w:proofErr w:type="spellStart"/>
      <w:r>
        <w:rPr>
          <w:rFonts w:ascii="Times New Roman"/>
          <w:color w:val="000009"/>
        </w:rPr>
        <w:t>B.Sc</w:t>
      </w:r>
      <w:proofErr w:type="spellEnd"/>
      <w:r>
        <w:rPr>
          <w:rFonts w:ascii="Times New Roman"/>
          <w:color w:val="000009"/>
          <w:spacing w:val="-7"/>
        </w:rPr>
        <w:t xml:space="preserve"> </w:t>
      </w:r>
      <w:r>
        <w:rPr>
          <w:rFonts w:ascii="Times New Roman"/>
          <w:color w:val="000009"/>
        </w:rPr>
        <w:t>II</w:t>
      </w:r>
      <w:r>
        <w:rPr>
          <w:rFonts w:ascii="Times New Roman"/>
          <w:color w:val="000009"/>
          <w:spacing w:val="-2"/>
        </w:rPr>
        <w:t xml:space="preserve"> </w:t>
      </w:r>
      <w:proofErr w:type="spellStart"/>
      <w:r>
        <w:rPr>
          <w:rFonts w:ascii="Times New Roman"/>
          <w:color w:val="000009"/>
        </w:rPr>
        <w:t>nd</w:t>
      </w:r>
      <w:proofErr w:type="spellEnd"/>
      <w:r>
        <w:rPr>
          <w:rFonts w:ascii="Times New Roman"/>
          <w:color w:val="000009"/>
          <w:spacing w:val="-1"/>
        </w:rPr>
        <w:t xml:space="preserve"> </w:t>
      </w:r>
      <w:r>
        <w:rPr>
          <w:rFonts w:ascii="Times New Roman"/>
          <w:color w:val="000009"/>
        </w:rPr>
        <w:t>Yr,</w:t>
      </w:r>
      <w:r>
        <w:rPr>
          <w:rFonts w:ascii="Times New Roman"/>
          <w:color w:val="000009"/>
          <w:spacing w:val="1"/>
        </w:rPr>
        <w:t xml:space="preserve"> </w:t>
      </w:r>
      <w:proofErr w:type="spellStart"/>
      <w:r>
        <w:rPr>
          <w:rFonts w:ascii="Times New Roman"/>
          <w:color w:val="000009"/>
        </w:rPr>
        <w:t>B.Sc</w:t>
      </w:r>
      <w:proofErr w:type="spellEnd"/>
      <w:r>
        <w:rPr>
          <w:rFonts w:ascii="Times New Roman"/>
          <w:color w:val="000009"/>
          <w:spacing w:val="-1"/>
        </w:rPr>
        <w:t xml:space="preserve"> </w:t>
      </w:r>
      <w:proofErr w:type="spellStart"/>
      <w:r>
        <w:rPr>
          <w:rFonts w:ascii="Times New Roman"/>
          <w:color w:val="000009"/>
        </w:rPr>
        <w:t>IIIrd</w:t>
      </w:r>
      <w:proofErr w:type="spellEnd"/>
      <w:r>
        <w:rPr>
          <w:rFonts w:ascii="Times New Roman"/>
          <w:color w:val="000009"/>
          <w:spacing w:val="-1"/>
        </w:rPr>
        <w:t xml:space="preserve"> </w:t>
      </w:r>
      <w:r>
        <w:rPr>
          <w:rFonts w:ascii="Times New Roman"/>
          <w:color w:val="000009"/>
        </w:rPr>
        <w:t>Yr.</w:t>
      </w:r>
      <w:r>
        <w:rPr>
          <w:rFonts w:ascii="Times New Roman"/>
          <w:color w:val="000009"/>
        </w:rPr>
        <w:tab/>
        <w:t>Name</w:t>
      </w:r>
      <w:r>
        <w:rPr>
          <w:rFonts w:ascii="Times New Roman"/>
          <w:color w:val="000009"/>
          <w:spacing w:val="-7"/>
        </w:rPr>
        <w:t xml:space="preserve"> </w:t>
      </w:r>
      <w:r>
        <w:rPr>
          <w:rFonts w:ascii="Times New Roman"/>
          <w:color w:val="000009"/>
        </w:rPr>
        <w:t>of</w:t>
      </w:r>
      <w:r>
        <w:rPr>
          <w:rFonts w:ascii="Times New Roman"/>
          <w:color w:val="000009"/>
          <w:spacing w:val="-5"/>
        </w:rPr>
        <w:t xml:space="preserve"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-6"/>
        </w:rPr>
        <w:t xml:space="preserve"> </w:t>
      </w:r>
      <w:r>
        <w:rPr>
          <w:rFonts w:ascii="Times New Roman"/>
          <w:color w:val="000009"/>
        </w:rPr>
        <w:t xml:space="preserve">Teacher: Dr. </w:t>
      </w:r>
      <w:proofErr w:type="spellStart"/>
      <w:r>
        <w:rPr>
          <w:rFonts w:ascii="Times New Roman"/>
          <w:color w:val="000009"/>
        </w:rPr>
        <w:t>Rashmi</w:t>
      </w:r>
      <w:proofErr w:type="spellEnd"/>
      <w:r>
        <w:rPr>
          <w:rFonts w:ascii="Times New Roman"/>
          <w:color w:val="000009"/>
          <w:spacing w:val="-2"/>
        </w:rPr>
        <w:t xml:space="preserve"> </w:t>
      </w:r>
      <w:proofErr w:type="spellStart"/>
      <w:r>
        <w:rPr>
          <w:rFonts w:ascii="Times New Roman"/>
          <w:color w:val="000009"/>
        </w:rPr>
        <w:t>Kohli</w:t>
      </w:r>
      <w:proofErr w:type="spellEnd"/>
      <w:r>
        <w:rPr>
          <w:rFonts w:ascii="Times New Roman"/>
          <w:color w:val="000009"/>
          <w:spacing w:val="-57"/>
        </w:rPr>
        <w:t xml:space="preserve"> </w:t>
      </w:r>
      <w:r>
        <w:rPr>
          <w:rFonts w:ascii="Times New Roman"/>
          <w:color w:val="000009"/>
        </w:rPr>
        <w:t>Subject:</w:t>
      </w:r>
      <w:r>
        <w:rPr>
          <w:rFonts w:ascii="Times New Roman"/>
          <w:color w:val="000009"/>
          <w:spacing w:val="-3"/>
        </w:rPr>
        <w:t xml:space="preserve"> </w:t>
      </w:r>
      <w:r>
        <w:rPr>
          <w:rFonts w:ascii="Times New Roman"/>
          <w:color w:val="000009"/>
        </w:rPr>
        <w:t>Zoology</w:t>
      </w:r>
      <w:r>
        <w:rPr>
          <w:rFonts w:ascii="Times New Roman"/>
          <w:color w:val="000009"/>
        </w:rPr>
        <w:tab/>
      </w:r>
      <w:proofErr w:type="gramStart"/>
      <w:r>
        <w:rPr>
          <w:rFonts w:ascii="Times New Roman"/>
          <w:color w:val="000009"/>
        </w:rPr>
        <w:t>Practical</w:t>
      </w:r>
      <w:r>
        <w:rPr>
          <w:rFonts w:ascii="Times New Roman"/>
          <w:color w:val="000009"/>
          <w:spacing w:val="-7"/>
        </w:rPr>
        <w:t xml:space="preserve"> </w:t>
      </w:r>
      <w:r>
        <w:rPr>
          <w:rFonts w:ascii="Times New Roman"/>
          <w:color w:val="000009"/>
        </w:rPr>
        <w:t>:118</w:t>
      </w:r>
      <w:proofErr w:type="gramEnd"/>
      <w:r>
        <w:rPr>
          <w:rFonts w:ascii="Times New Roman"/>
          <w:color w:val="000009"/>
          <w:spacing w:val="2"/>
        </w:rPr>
        <w:t xml:space="preserve"> </w:t>
      </w:r>
      <w:r>
        <w:rPr>
          <w:rFonts w:ascii="Times New Roman"/>
          <w:color w:val="000009"/>
        </w:rPr>
        <w:t>Zoology</w:t>
      </w:r>
      <w:r>
        <w:rPr>
          <w:rFonts w:ascii="Times New Roman"/>
          <w:color w:val="000009"/>
          <w:spacing w:val="2"/>
        </w:rPr>
        <w:t xml:space="preserve"> </w:t>
      </w:r>
      <w:r>
        <w:rPr>
          <w:rFonts w:ascii="Times New Roman"/>
          <w:color w:val="000009"/>
        </w:rPr>
        <w:t>Lab</w:t>
      </w:r>
    </w:p>
    <w:p w:rsidR="00B15D92" w:rsidRDefault="006F505D">
      <w:pPr>
        <w:pStyle w:val="BodyText"/>
        <w:tabs>
          <w:tab w:val="left" w:pos="5957"/>
        </w:tabs>
        <w:spacing w:line="237" w:lineRule="auto"/>
        <w:ind w:left="1765" w:right="3400" w:hanging="846"/>
        <w:rPr>
          <w:rFonts w:ascii="Times New Roman"/>
        </w:rPr>
      </w:pPr>
      <w:proofErr w:type="gramStart"/>
      <w:r>
        <w:rPr>
          <w:rFonts w:ascii="Times New Roman"/>
          <w:color w:val="000009"/>
        </w:rPr>
        <w:t>Paper</w:t>
      </w:r>
      <w:r>
        <w:rPr>
          <w:rFonts w:ascii="Times New Roman"/>
          <w:color w:val="000009"/>
          <w:spacing w:val="-10"/>
        </w:rPr>
        <w:t xml:space="preserve"> </w:t>
      </w:r>
      <w:r>
        <w:rPr>
          <w:rFonts w:ascii="Times New Roman"/>
          <w:color w:val="000009"/>
        </w:rPr>
        <w:t>:</w:t>
      </w:r>
      <w:proofErr w:type="gramEnd"/>
      <w:r>
        <w:rPr>
          <w:rFonts w:ascii="Times New Roman"/>
          <w:color w:val="000009"/>
          <w:spacing w:val="63"/>
        </w:rPr>
        <w:t xml:space="preserve"> </w:t>
      </w:r>
      <w:r>
        <w:rPr>
          <w:rFonts w:ascii="Times New Roman"/>
          <w:color w:val="000009"/>
        </w:rPr>
        <w:t>2</w:t>
      </w:r>
      <w:r>
        <w:rPr>
          <w:rFonts w:ascii="Times New Roman"/>
          <w:color w:val="000009"/>
          <w:spacing w:val="1"/>
        </w:rPr>
        <w:t xml:space="preserve"> </w:t>
      </w:r>
      <w:proofErr w:type="spellStart"/>
      <w:r>
        <w:rPr>
          <w:rFonts w:ascii="Times New Roman"/>
          <w:color w:val="000009"/>
        </w:rPr>
        <w:t>nd</w:t>
      </w:r>
      <w:proofErr w:type="spellEnd"/>
      <w:r>
        <w:rPr>
          <w:rFonts w:ascii="Times New Roman"/>
          <w:color w:val="000009"/>
          <w:spacing w:val="1"/>
        </w:rPr>
        <w:t xml:space="preserve"> </w:t>
      </w:r>
      <w:r>
        <w:rPr>
          <w:rFonts w:ascii="Times New Roman"/>
          <w:color w:val="000009"/>
        </w:rPr>
        <w:t>yr;</w:t>
      </w:r>
      <w:r>
        <w:rPr>
          <w:rFonts w:ascii="Times New Roman"/>
          <w:color w:val="000009"/>
          <w:spacing w:val="1"/>
        </w:rPr>
        <w:t xml:space="preserve"> </w:t>
      </w:r>
      <w:r>
        <w:rPr>
          <w:rFonts w:ascii="Times New Roman"/>
          <w:color w:val="000009"/>
        </w:rPr>
        <w:t>Paper</w:t>
      </w:r>
      <w:r>
        <w:rPr>
          <w:rFonts w:ascii="Times New Roman"/>
          <w:color w:val="000009"/>
          <w:spacing w:val="-5"/>
        </w:rPr>
        <w:t xml:space="preserve"> </w:t>
      </w:r>
      <w:r>
        <w:rPr>
          <w:rFonts w:ascii="Times New Roman"/>
          <w:color w:val="000009"/>
        </w:rPr>
        <w:t>A,</w:t>
      </w:r>
      <w:r>
        <w:rPr>
          <w:rFonts w:ascii="Times New Roman"/>
          <w:color w:val="000009"/>
          <w:spacing w:val="1"/>
        </w:rPr>
        <w:t xml:space="preserve"> </w:t>
      </w:r>
      <w:r>
        <w:rPr>
          <w:rFonts w:ascii="Times New Roman"/>
          <w:color w:val="000009"/>
        </w:rPr>
        <w:t>B</w:t>
      </w:r>
      <w:r>
        <w:rPr>
          <w:rFonts w:ascii="Times New Roman"/>
          <w:color w:val="000009"/>
        </w:rPr>
        <w:tab/>
        <w:t>Room No : 126</w:t>
      </w:r>
      <w:r>
        <w:rPr>
          <w:rFonts w:ascii="Times New Roman"/>
          <w:color w:val="000009"/>
          <w:spacing w:val="-57"/>
        </w:rPr>
        <w:t xml:space="preserve"> </w:t>
      </w:r>
      <w:r>
        <w:rPr>
          <w:rFonts w:ascii="Times New Roman"/>
          <w:color w:val="000009"/>
        </w:rPr>
        <w:t>3</w:t>
      </w:r>
      <w:r>
        <w:rPr>
          <w:rFonts w:ascii="Times New Roman"/>
          <w:color w:val="000009"/>
          <w:vertAlign w:val="superscript"/>
        </w:rPr>
        <w:t>rd</w:t>
      </w:r>
      <w:r>
        <w:rPr>
          <w:rFonts w:ascii="Times New Roman"/>
          <w:color w:val="000009"/>
          <w:spacing w:val="-1"/>
        </w:rPr>
        <w:t xml:space="preserve"> </w:t>
      </w:r>
      <w:r>
        <w:rPr>
          <w:rFonts w:ascii="Times New Roman"/>
          <w:color w:val="000009"/>
        </w:rPr>
        <w:t>yr.</w:t>
      </w:r>
      <w:r>
        <w:rPr>
          <w:rFonts w:ascii="Times New Roman"/>
          <w:color w:val="000009"/>
          <w:spacing w:val="4"/>
        </w:rPr>
        <w:t xml:space="preserve"> </w:t>
      </w:r>
      <w:r>
        <w:rPr>
          <w:rFonts w:ascii="Times New Roman"/>
          <w:color w:val="000009"/>
        </w:rPr>
        <w:t>:</w:t>
      </w:r>
      <w:r>
        <w:rPr>
          <w:rFonts w:ascii="Times New Roman"/>
          <w:color w:val="000009"/>
          <w:spacing w:val="-1"/>
        </w:rPr>
        <w:t xml:space="preserve"> </w:t>
      </w:r>
      <w:r>
        <w:rPr>
          <w:rFonts w:ascii="Times New Roman"/>
          <w:color w:val="000009"/>
        </w:rPr>
        <w:t>Paper</w:t>
      </w:r>
      <w:r>
        <w:rPr>
          <w:rFonts w:ascii="Times New Roman"/>
          <w:color w:val="000009"/>
          <w:spacing w:val="-4"/>
        </w:rPr>
        <w:t xml:space="preserve"> </w:t>
      </w:r>
      <w:r>
        <w:rPr>
          <w:rFonts w:ascii="Times New Roman"/>
          <w:color w:val="000009"/>
        </w:rPr>
        <w:t>A</w:t>
      </w:r>
    </w:p>
    <w:tbl>
      <w:tblPr>
        <w:tblW w:w="0" w:type="auto"/>
        <w:tblInd w:w="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44"/>
        <w:gridCol w:w="1657"/>
        <w:gridCol w:w="6151"/>
      </w:tblGrid>
      <w:tr w:rsidR="00B15D92">
        <w:trPr>
          <w:trHeight w:val="518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000009"/>
                <w:sz w:val="24"/>
              </w:rPr>
              <w:t>S.</w:t>
            </w:r>
            <w:r>
              <w:rPr>
                <w:rFonts w:ascii="Times New Roman"/>
                <w:b/>
                <w:color w:val="000009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b/>
                <w:color w:val="000009"/>
                <w:sz w:val="24"/>
              </w:rPr>
              <w:t>No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line="273" w:lineRule="exact"/>
              <w:ind w:left="10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000009"/>
                <w:sz w:val="24"/>
              </w:rPr>
              <w:t>Dates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73" w:lineRule="exact"/>
              <w:ind w:left="10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000009"/>
                <w:sz w:val="24"/>
              </w:rPr>
              <w:t>Topics</w:t>
            </w:r>
            <w:r>
              <w:rPr>
                <w:rFonts w:ascii="Times New Roman"/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b/>
                <w:color w:val="000009"/>
                <w:sz w:val="24"/>
              </w:rPr>
              <w:t>to</w:t>
            </w:r>
            <w:r>
              <w:rPr>
                <w:rFonts w:ascii="Times New Roman"/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color w:val="000009"/>
                <w:sz w:val="24"/>
              </w:rPr>
              <w:t>be</w:t>
            </w:r>
            <w:r>
              <w:rPr>
                <w:rFonts w:ascii="Times New Roman"/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color w:val="000009"/>
                <w:sz w:val="24"/>
              </w:rPr>
              <w:t>covered</w:t>
            </w:r>
          </w:p>
        </w:tc>
      </w:tr>
      <w:tr w:rsidR="00B15D92">
        <w:trPr>
          <w:trHeight w:val="830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1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before="1" w:line="268" w:lineRule="exact"/>
              <w:ind w:left="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9"/>
                <w:sz w:val="24"/>
              </w:rPr>
              <w:t>16/01/2023</w:t>
            </w:r>
            <w:r>
              <w:rPr>
                <w:rFonts w:ascii="Times New Roman" w:hAnsi="Times New Roman"/>
                <w:color w:val="000009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9"/>
                <w:sz w:val="24"/>
              </w:rPr>
              <w:t>–</w:t>
            </w:r>
          </w:p>
          <w:p w:rsidR="00B15D92" w:rsidRDefault="006F505D">
            <w:pPr>
              <w:pStyle w:val="TableParagraph"/>
              <w:spacing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21/01/2023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42" w:lineRule="auto"/>
              <w:ind w:left="4" w:right="743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Uromastix</w:t>
            </w:r>
            <w:proofErr w:type="spellEnd"/>
            <w:r>
              <w:rPr>
                <w:rFonts w:ascii="Times New Roman"/>
                <w:sz w:val="24"/>
              </w:rPr>
              <w:t>;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Introduction,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digestive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system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z w:val="24"/>
              </w:rPr>
              <w:t xml:space="preserve"> 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Mendelian</w:t>
            </w:r>
            <w:proofErr w:type="spellEnd"/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laws</w:t>
            </w:r>
          </w:p>
        </w:tc>
      </w:tr>
      <w:tr w:rsidR="00B15D92">
        <w:trPr>
          <w:trHeight w:val="1104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68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2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line="264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23/01/2023-</w:t>
            </w:r>
          </w:p>
          <w:p w:rsidR="00B15D92" w:rsidRDefault="006F505D">
            <w:pPr>
              <w:pStyle w:val="TableParagraph"/>
              <w:spacing w:line="272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28/01/2023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37" w:lineRule="auto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Uromastix</w:t>
            </w:r>
            <w:proofErr w:type="spellEnd"/>
            <w:r>
              <w:rPr>
                <w:rFonts w:ascii="Times New Roman"/>
                <w:sz w:val="24"/>
              </w:rPr>
              <w:t>;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Respiratory</w:t>
            </w:r>
            <w:r>
              <w:rPr>
                <w:rFonts w:ascii="Times New Roman"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system,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Circulatory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system,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arterial,</w:t>
            </w:r>
            <w:r>
              <w:rPr>
                <w:rFonts w:ascii="Times New Roman"/>
                <w:spacing w:val="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venous system</w:t>
            </w:r>
          </w:p>
          <w:p w:rsidR="00B15D92" w:rsidRDefault="006F505D">
            <w:pPr>
              <w:pStyle w:val="TableParagraph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/>
                <w:sz w:val="24"/>
              </w:rPr>
              <w:t>Mendelian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laws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ratios</w:t>
            </w:r>
          </w:p>
        </w:tc>
      </w:tr>
      <w:tr w:rsidR="00B15D92">
        <w:trPr>
          <w:trHeight w:val="825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68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3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line="264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30/01/2023-</w:t>
            </w:r>
          </w:p>
          <w:p w:rsidR="00B15D92" w:rsidRDefault="006F505D">
            <w:pPr>
              <w:pStyle w:val="TableParagraph"/>
              <w:spacing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04/02/2023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37" w:lineRule="auto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Uromastix</w:t>
            </w:r>
            <w:proofErr w:type="spellEnd"/>
            <w:r>
              <w:rPr>
                <w:rFonts w:ascii="Times New Roman"/>
                <w:sz w:val="24"/>
              </w:rPr>
              <w:t>;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Reproductive,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nervous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sense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organs.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z w:val="24"/>
              </w:rPr>
              <w:t xml:space="preserve"> 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linkage</w:t>
            </w:r>
          </w:p>
        </w:tc>
      </w:tr>
      <w:tr w:rsidR="00B15D92">
        <w:trPr>
          <w:trHeight w:val="806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4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before="1" w:line="270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06/02/2023-</w:t>
            </w:r>
          </w:p>
          <w:p w:rsidR="00B15D92" w:rsidRDefault="006F505D">
            <w:pPr>
              <w:pStyle w:val="TableParagraph"/>
              <w:spacing w:line="270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11/02/2023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42" w:lineRule="auto"/>
              <w:ind w:left="4" w:right="1947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Lipid metabolism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;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beta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oxidation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z w:val="24"/>
              </w:rPr>
              <w:t xml:space="preserve"> 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linkage</w:t>
            </w:r>
          </w:p>
        </w:tc>
      </w:tr>
      <w:tr w:rsidR="00B15D92">
        <w:trPr>
          <w:trHeight w:val="1103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5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before="1"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13/02/2023-</w:t>
            </w:r>
          </w:p>
          <w:p w:rsidR="00B15D92" w:rsidRDefault="006F505D">
            <w:pPr>
              <w:pStyle w:val="TableParagraph"/>
              <w:spacing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17/02/2023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42" w:lineRule="auto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Lipid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metabolism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; fate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glycerol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gluconeogenesis</w:t>
            </w:r>
            <w:proofErr w:type="spellEnd"/>
          </w:p>
          <w:p w:rsidR="00B15D92" w:rsidRDefault="006F505D">
            <w:pPr>
              <w:pStyle w:val="TableParagraph"/>
              <w:spacing w:line="271" w:lineRule="exact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gene interactions</w:t>
            </w:r>
          </w:p>
        </w:tc>
      </w:tr>
      <w:tr w:rsidR="00B15D92">
        <w:trPr>
          <w:trHeight w:val="1103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6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before="1"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20/02/2023-</w:t>
            </w:r>
          </w:p>
          <w:p w:rsidR="00B15D92" w:rsidRDefault="006F505D">
            <w:pPr>
              <w:pStyle w:val="TableParagraph"/>
              <w:spacing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25/02/2023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42" w:lineRule="auto"/>
              <w:ind w:left="4" w:right="1217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z w:val="24"/>
              </w:rPr>
              <w:t xml:space="preserve"> 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 Lipid metabolism ; ketosis, interaction of</w:t>
            </w:r>
            <w:r>
              <w:rPr>
                <w:rFonts w:ascii="Times New Roman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carbohydrates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and</w:t>
            </w:r>
            <w:r>
              <w:rPr>
                <w:rFonts w:ascii="Times New Roman"/>
                <w:spacing w:val="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lipids</w:t>
            </w:r>
          </w:p>
          <w:p w:rsidR="00B15D92" w:rsidRDefault="006F505D">
            <w:pPr>
              <w:pStyle w:val="TableParagraph"/>
              <w:spacing w:line="271" w:lineRule="exact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multiple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alleles,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plieotropy</w:t>
            </w:r>
            <w:proofErr w:type="spellEnd"/>
          </w:p>
        </w:tc>
      </w:tr>
      <w:tr w:rsidR="00B15D92">
        <w:trPr>
          <w:trHeight w:val="1104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7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before="1" w:line="270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27/02/2023-</w:t>
            </w:r>
          </w:p>
          <w:p w:rsidR="00B15D92" w:rsidRDefault="006F505D">
            <w:pPr>
              <w:pStyle w:val="TableParagraph"/>
              <w:spacing w:line="270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04/03/2023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42" w:lineRule="auto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Protein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metabolism: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oxidative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deamination</w:t>
            </w:r>
            <w:proofErr w:type="spellEnd"/>
            <w:r>
              <w:rPr>
                <w:rFonts w:ascii="Times New Roman"/>
                <w:sz w:val="24"/>
              </w:rPr>
              <w:t>,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transamination</w:t>
            </w:r>
            <w:proofErr w:type="spellEnd"/>
            <w:r>
              <w:rPr>
                <w:rFonts w:ascii="Times New Roman"/>
                <w:sz w:val="24"/>
              </w:rPr>
              <w:t>,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decarboxylation</w:t>
            </w:r>
            <w:proofErr w:type="spellEnd"/>
          </w:p>
          <w:p w:rsidR="00B15D92" w:rsidRDefault="006F505D">
            <w:pPr>
              <w:pStyle w:val="TableParagraph"/>
              <w:spacing w:line="271" w:lineRule="exact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multiple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factors,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crossing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over</w:t>
            </w:r>
          </w:p>
        </w:tc>
      </w:tr>
      <w:tr w:rsidR="00B15D92">
        <w:trPr>
          <w:trHeight w:val="1103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8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before="1"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06/03/2023-</w:t>
            </w:r>
          </w:p>
          <w:p w:rsidR="00B15D92" w:rsidRDefault="006F505D">
            <w:pPr>
              <w:pStyle w:val="TableParagraph"/>
              <w:spacing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11/03/2023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42" w:lineRule="auto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Protein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metabolism:Ornithinine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cycle,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hydrolysis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proteins</w:t>
            </w:r>
          </w:p>
          <w:p w:rsidR="00B15D92" w:rsidRDefault="006F505D">
            <w:pPr>
              <w:pStyle w:val="TableParagraph"/>
              <w:spacing w:line="271" w:lineRule="exact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sex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linked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inheritance</w:t>
            </w:r>
          </w:p>
        </w:tc>
      </w:tr>
      <w:tr w:rsidR="00B15D92">
        <w:trPr>
          <w:trHeight w:val="830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9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before="1"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13/03/2023-</w:t>
            </w:r>
          </w:p>
          <w:p w:rsidR="00B15D92" w:rsidRDefault="006F505D">
            <w:pPr>
              <w:pStyle w:val="TableParagraph"/>
              <w:spacing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18/03/2023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42" w:lineRule="auto"/>
              <w:ind w:left="4" w:right="118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Aves: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introduction,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digestive,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respiratory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system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replication,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transcription,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genetic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code</w:t>
            </w:r>
          </w:p>
        </w:tc>
      </w:tr>
      <w:tr w:rsidR="00B15D92">
        <w:trPr>
          <w:trHeight w:val="825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10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line="267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20/03/2023-</w:t>
            </w:r>
          </w:p>
          <w:p w:rsidR="00B15D92" w:rsidRDefault="006F505D">
            <w:pPr>
              <w:pStyle w:val="TableParagraph"/>
              <w:spacing w:line="270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25/03/2023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37" w:lineRule="auto"/>
              <w:ind w:left="4" w:right="1321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Aves: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circulatory,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nervous,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sense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organs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Extranuclear</w:t>
            </w:r>
            <w:proofErr w:type="spellEnd"/>
            <w:r>
              <w:rPr>
                <w:rFonts w:ascii="Times New Roman"/>
                <w:sz w:val="24"/>
              </w:rPr>
              <w:t xml:space="preserve"> inheritance,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recombination</w:t>
            </w:r>
          </w:p>
        </w:tc>
      </w:tr>
      <w:tr w:rsidR="00B15D92">
        <w:trPr>
          <w:trHeight w:val="1104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11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before="2"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27/03/2023-</w:t>
            </w:r>
          </w:p>
          <w:p w:rsidR="00B15D92" w:rsidRDefault="006F505D">
            <w:pPr>
              <w:pStyle w:val="TableParagraph"/>
              <w:spacing w:line="268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01/04/2023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37" w:lineRule="auto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Mammals: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digestive,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respiratory,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circulatory</w:t>
            </w:r>
            <w:r>
              <w:rPr>
                <w:rFonts w:ascii="Times New Roman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systems,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nervous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sense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organs</w:t>
            </w:r>
          </w:p>
          <w:p w:rsidR="00B15D92" w:rsidRDefault="006F505D">
            <w:pPr>
              <w:pStyle w:val="TableParagraph"/>
              <w:spacing w:before="2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mutations</w:t>
            </w:r>
          </w:p>
        </w:tc>
      </w:tr>
      <w:tr w:rsidR="00B15D92">
        <w:trPr>
          <w:trHeight w:val="830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12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before="1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03/04/2023-</w:t>
            </w:r>
          </w:p>
          <w:p w:rsidR="00B15D92" w:rsidRDefault="006F505D">
            <w:pPr>
              <w:pStyle w:val="TableParagraph"/>
              <w:spacing w:before="2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08/04/2023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37" w:lineRule="auto"/>
              <w:ind w:left="4" w:right="350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z w:val="24"/>
              </w:rPr>
              <w:t xml:space="preserve"> 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 Excretory system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gene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regulation</w:t>
            </w:r>
          </w:p>
        </w:tc>
      </w:tr>
    </w:tbl>
    <w:p w:rsidR="00B15D92" w:rsidRDefault="00B15D92">
      <w:pPr>
        <w:spacing w:line="237" w:lineRule="auto"/>
        <w:rPr>
          <w:rFonts w:ascii="Times New Roman"/>
          <w:sz w:val="24"/>
        </w:rPr>
        <w:sectPr w:rsidR="00B15D92">
          <w:type w:val="continuous"/>
          <w:pgSz w:w="11910" w:h="16840"/>
          <w:pgMar w:top="840" w:right="502" w:bottom="280" w:left="520" w:header="720" w:footer="720" w:gutter="0"/>
          <w:cols w:space="720"/>
        </w:sectPr>
      </w:pPr>
    </w:p>
    <w:tbl>
      <w:tblPr>
        <w:tblW w:w="0" w:type="auto"/>
        <w:tblInd w:w="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44"/>
        <w:gridCol w:w="1657"/>
        <w:gridCol w:w="6151"/>
      </w:tblGrid>
      <w:tr w:rsidR="00B15D92">
        <w:trPr>
          <w:trHeight w:val="830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lastRenderedPageBreak/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13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line="273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10/04/2023-</w:t>
            </w:r>
          </w:p>
          <w:p w:rsidR="00B15D92" w:rsidRDefault="006F505D">
            <w:pPr>
              <w:pStyle w:val="TableParagraph"/>
              <w:spacing w:before="2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15/04/2023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42" w:lineRule="auto"/>
              <w:ind w:left="4" w:right="3410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z w:val="24"/>
              </w:rPr>
              <w:t xml:space="preserve"> 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 Muscular system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Population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genetics</w:t>
            </w:r>
          </w:p>
        </w:tc>
      </w:tr>
      <w:tr w:rsidR="00B15D92">
        <w:trPr>
          <w:trHeight w:val="816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14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line="271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17/04/2023-</w:t>
            </w:r>
          </w:p>
          <w:p w:rsidR="00B15D92" w:rsidRDefault="006F505D">
            <w:pPr>
              <w:pStyle w:val="TableParagraph"/>
              <w:spacing w:line="275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21/04/2023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67" w:lineRule="exact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Nervous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system</w:t>
            </w:r>
          </w:p>
          <w:p w:rsidR="00B15D92" w:rsidRDefault="006F505D">
            <w:pPr>
              <w:pStyle w:val="TableParagraph"/>
              <w:spacing w:line="275" w:lineRule="exact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: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Recombinant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genetics</w:t>
            </w:r>
          </w:p>
        </w:tc>
      </w:tr>
      <w:tr w:rsidR="00B15D92">
        <w:trPr>
          <w:trHeight w:val="829"/>
        </w:trPr>
        <w:tc>
          <w:tcPr>
            <w:tcW w:w="1244" w:type="dxa"/>
          </w:tcPr>
          <w:p w:rsidR="00B15D92" w:rsidRDefault="006F505D">
            <w:pPr>
              <w:pStyle w:val="TableParagraph"/>
              <w:spacing w:line="273" w:lineRule="exact"/>
              <w:ind w:left="105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Week</w:t>
            </w:r>
            <w:r>
              <w:rPr>
                <w:rFonts w:ascii="Times New Roman"/>
                <w:color w:val="000009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color w:val="000009"/>
                <w:sz w:val="24"/>
              </w:rPr>
              <w:t>15</w:t>
            </w:r>
          </w:p>
        </w:tc>
        <w:tc>
          <w:tcPr>
            <w:tcW w:w="1657" w:type="dxa"/>
          </w:tcPr>
          <w:p w:rsidR="00B15D92" w:rsidRDefault="006F505D">
            <w:pPr>
              <w:pStyle w:val="TableParagraph"/>
              <w:spacing w:line="273" w:lineRule="exact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24/04/2023-</w:t>
            </w:r>
          </w:p>
          <w:p w:rsidR="00B15D92" w:rsidRDefault="006F505D">
            <w:pPr>
              <w:pStyle w:val="TableParagraph"/>
              <w:spacing w:before="2"/>
              <w:ind w:left="109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000009"/>
                <w:sz w:val="24"/>
              </w:rPr>
              <w:t>29/04/2023</w:t>
            </w:r>
          </w:p>
        </w:tc>
        <w:tc>
          <w:tcPr>
            <w:tcW w:w="6151" w:type="dxa"/>
          </w:tcPr>
          <w:p w:rsidR="00B15D92" w:rsidRDefault="006F505D">
            <w:pPr>
              <w:pStyle w:val="TableParagraph"/>
              <w:spacing w:line="267" w:lineRule="exact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z w:val="24"/>
                <w:vertAlign w:val="superscript"/>
              </w:rPr>
              <w:t>nd</w:t>
            </w:r>
            <w:r>
              <w:rPr>
                <w:rFonts w:ascii="Times New Roman"/>
                <w:sz w:val="24"/>
              </w:rPr>
              <w:t>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Endocrine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system</w:t>
            </w:r>
          </w:p>
          <w:p w:rsidR="00B15D92" w:rsidRDefault="006F505D">
            <w:pPr>
              <w:pStyle w:val="TableParagraph"/>
              <w:spacing w:line="275" w:lineRule="exact"/>
              <w:ind w:left="4"/>
              <w:rPr>
                <w:rFonts w:ascii="Times New Roman"/>
                <w:sz w:val="24"/>
              </w:rPr>
            </w:pPr>
            <w:proofErr w:type="spellStart"/>
            <w:r>
              <w:rPr>
                <w:rFonts w:ascii="Times New Roman"/>
                <w:sz w:val="24"/>
              </w:rPr>
              <w:t>B.Sc</w:t>
            </w:r>
            <w:proofErr w:type="spellEnd"/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: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Conjugation,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transformation,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transduction</w:t>
            </w:r>
          </w:p>
        </w:tc>
      </w:tr>
    </w:tbl>
    <w:p w:rsidR="00B15D92" w:rsidRDefault="00B15D92">
      <w:pPr>
        <w:spacing w:line="275" w:lineRule="exact"/>
        <w:rPr>
          <w:rFonts w:ascii="Times New Roman"/>
          <w:sz w:val="24"/>
        </w:rPr>
        <w:sectPr w:rsidR="00B15D92">
          <w:pgSz w:w="11910" w:h="16840"/>
          <w:pgMar w:top="840" w:right="502" w:bottom="280" w:left="520" w:header="720" w:footer="720" w:gutter="0"/>
          <w:cols w:space="720"/>
        </w:sectPr>
      </w:pPr>
    </w:p>
    <w:p w:rsidR="00B15D92" w:rsidRDefault="006F505D">
      <w:pPr>
        <w:spacing w:before="80"/>
        <w:ind w:left="650" w:right="663"/>
        <w:jc w:val="center"/>
        <w:rPr>
          <w:rFonts w:ascii="Arial"/>
          <w:b/>
          <w:sz w:val="32"/>
        </w:rPr>
      </w:pPr>
      <w:r>
        <w:rPr>
          <w:rFonts w:ascii="Arial"/>
          <w:b/>
          <w:color w:val="000009"/>
          <w:sz w:val="32"/>
          <w:u w:val="single" w:color="000009"/>
        </w:rPr>
        <w:t>Post-Graduate</w:t>
      </w:r>
      <w:r>
        <w:rPr>
          <w:rFonts w:ascii="Arial"/>
          <w:b/>
          <w:color w:val="000009"/>
          <w:spacing w:val="20"/>
          <w:sz w:val="32"/>
          <w:u w:val="single" w:color="000009"/>
        </w:rPr>
        <w:t xml:space="preserve"> </w:t>
      </w:r>
      <w:r>
        <w:rPr>
          <w:rFonts w:ascii="Arial"/>
          <w:b/>
          <w:color w:val="000009"/>
          <w:sz w:val="32"/>
          <w:u w:val="single" w:color="000009"/>
        </w:rPr>
        <w:t>Govt.</w:t>
      </w:r>
      <w:r>
        <w:rPr>
          <w:rFonts w:ascii="Arial"/>
          <w:b/>
          <w:color w:val="000009"/>
          <w:spacing w:val="24"/>
          <w:sz w:val="32"/>
          <w:u w:val="single" w:color="000009"/>
        </w:rPr>
        <w:t xml:space="preserve"> </w:t>
      </w:r>
      <w:r>
        <w:rPr>
          <w:rFonts w:ascii="Arial"/>
          <w:b/>
          <w:color w:val="000009"/>
          <w:sz w:val="32"/>
          <w:u w:val="single" w:color="000009"/>
        </w:rPr>
        <w:t>College</w:t>
      </w:r>
      <w:r>
        <w:rPr>
          <w:rFonts w:ascii="Arial"/>
          <w:b/>
          <w:color w:val="000009"/>
          <w:spacing w:val="23"/>
          <w:sz w:val="32"/>
          <w:u w:val="single" w:color="000009"/>
        </w:rPr>
        <w:t xml:space="preserve"> </w:t>
      </w:r>
      <w:r>
        <w:rPr>
          <w:rFonts w:ascii="Arial"/>
          <w:b/>
          <w:color w:val="000009"/>
          <w:sz w:val="32"/>
          <w:u w:val="single" w:color="000009"/>
        </w:rPr>
        <w:t>for</w:t>
      </w:r>
      <w:r>
        <w:rPr>
          <w:rFonts w:ascii="Arial"/>
          <w:b/>
          <w:color w:val="000009"/>
          <w:spacing w:val="26"/>
          <w:sz w:val="32"/>
          <w:u w:val="single" w:color="000009"/>
        </w:rPr>
        <w:t xml:space="preserve"> </w:t>
      </w:r>
      <w:r>
        <w:rPr>
          <w:rFonts w:ascii="Arial"/>
          <w:b/>
          <w:color w:val="000009"/>
          <w:sz w:val="32"/>
          <w:u w:val="single" w:color="000009"/>
        </w:rPr>
        <w:t>Girls,</w:t>
      </w:r>
      <w:r>
        <w:rPr>
          <w:rFonts w:ascii="Arial"/>
          <w:b/>
          <w:color w:val="000009"/>
          <w:spacing w:val="24"/>
          <w:sz w:val="32"/>
          <w:u w:val="single" w:color="000009"/>
        </w:rPr>
        <w:t xml:space="preserve"> </w:t>
      </w:r>
      <w:r>
        <w:rPr>
          <w:rFonts w:ascii="Arial"/>
          <w:b/>
          <w:color w:val="000009"/>
          <w:sz w:val="32"/>
          <w:u w:val="single" w:color="000009"/>
        </w:rPr>
        <w:t>Sector-</w:t>
      </w:r>
      <w:r>
        <w:rPr>
          <w:rFonts w:ascii="Arial"/>
          <w:b/>
          <w:color w:val="000009"/>
          <w:spacing w:val="23"/>
          <w:sz w:val="32"/>
          <w:u w:val="single" w:color="000009"/>
        </w:rPr>
        <w:t xml:space="preserve"> </w:t>
      </w:r>
      <w:r>
        <w:rPr>
          <w:rFonts w:ascii="Arial"/>
          <w:b/>
          <w:color w:val="000009"/>
          <w:sz w:val="32"/>
          <w:u w:val="single" w:color="000009"/>
        </w:rPr>
        <w:t>42,</w:t>
      </w:r>
      <w:r>
        <w:rPr>
          <w:rFonts w:ascii="Arial"/>
          <w:b/>
          <w:color w:val="000009"/>
          <w:spacing w:val="25"/>
          <w:sz w:val="32"/>
          <w:u w:val="single" w:color="000009"/>
        </w:rPr>
        <w:t xml:space="preserve"> </w:t>
      </w:r>
      <w:r>
        <w:rPr>
          <w:rFonts w:ascii="Arial"/>
          <w:b/>
          <w:color w:val="000009"/>
          <w:sz w:val="32"/>
          <w:u w:val="single" w:color="000009"/>
        </w:rPr>
        <w:t>Chandigarh</w:t>
      </w:r>
    </w:p>
    <w:p w:rsidR="00B15D92" w:rsidRDefault="006F505D">
      <w:pPr>
        <w:spacing w:before="190"/>
        <w:ind w:left="648" w:right="663"/>
        <w:jc w:val="center"/>
        <w:rPr>
          <w:rFonts w:ascii="Verdana"/>
          <w:b/>
          <w:sz w:val="32"/>
        </w:rPr>
      </w:pPr>
      <w:r>
        <w:rPr>
          <w:rFonts w:ascii="Verdana"/>
          <w:b/>
          <w:color w:val="000009"/>
          <w:w w:val="95"/>
          <w:sz w:val="32"/>
        </w:rPr>
        <w:t>Zoology</w:t>
      </w:r>
      <w:r>
        <w:rPr>
          <w:rFonts w:ascii="Verdana"/>
          <w:b/>
          <w:color w:val="000009"/>
          <w:spacing w:val="86"/>
          <w:w w:val="95"/>
          <w:sz w:val="32"/>
        </w:rPr>
        <w:t xml:space="preserve"> </w:t>
      </w:r>
      <w:r>
        <w:rPr>
          <w:rFonts w:ascii="Verdana"/>
          <w:b/>
          <w:color w:val="000009"/>
          <w:w w:val="95"/>
          <w:sz w:val="32"/>
        </w:rPr>
        <w:t>De</w:t>
      </w:r>
      <w:r w:rsidR="009A620E">
        <w:rPr>
          <w:rFonts w:ascii="Verdana"/>
          <w:b/>
          <w:color w:val="000009"/>
          <w:w w:val="95"/>
          <w:sz w:val="32"/>
        </w:rPr>
        <w:t>part</w:t>
      </w:r>
      <w:r>
        <w:rPr>
          <w:rFonts w:ascii="Verdana"/>
          <w:b/>
          <w:color w:val="000009"/>
          <w:w w:val="95"/>
          <w:sz w:val="32"/>
        </w:rPr>
        <w:t>men</w:t>
      </w:r>
      <w:r w:rsidR="009A620E">
        <w:rPr>
          <w:rFonts w:ascii="Verdana"/>
          <w:b/>
          <w:color w:val="000009"/>
          <w:w w:val="95"/>
          <w:sz w:val="32"/>
        </w:rPr>
        <w:t>t</w:t>
      </w:r>
    </w:p>
    <w:p w:rsidR="00B15D92" w:rsidRDefault="006F505D">
      <w:pPr>
        <w:pStyle w:val="BodyText"/>
        <w:spacing w:before="209"/>
        <w:ind w:left="650" w:right="662"/>
        <w:jc w:val="center"/>
        <w:rPr>
          <w:rFonts w:ascii="Arial"/>
        </w:rPr>
      </w:pPr>
      <w:r>
        <w:rPr>
          <w:rFonts w:ascii="Arial"/>
          <w:color w:val="000009"/>
          <w:u w:val="single" w:color="000009"/>
        </w:rPr>
        <w:t>Teaching</w:t>
      </w:r>
      <w:r>
        <w:rPr>
          <w:rFonts w:ascii="Arial"/>
          <w:color w:val="000009"/>
          <w:spacing w:val="14"/>
          <w:u w:val="single" w:color="000009"/>
        </w:rPr>
        <w:t xml:space="preserve"> </w:t>
      </w:r>
      <w:r>
        <w:rPr>
          <w:rFonts w:ascii="Arial"/>
          <w:color w:val="000009"/>
          <w:u w:val="single" w:color="000009"/>
        </w:rPr>
        <w:t>Planner</w:t>
      </w:r>
      <w:r>
        <w:rPr>
          <w:rFonts w:ascii="Arial"/>
          <w:color w:val="000009"/>
          <w:spacing w:val="16"/>
          <w:u w:val="single" w:color="000009"/>
        </w:rPr>
        <w:t xml:space="preserve"> </w:t>
      </w:r>
      <w:r>
        <w:rPr>
          <w:rFonts w:ascii="Arial"/>
          <w:color w:val="000009"/>
          <w:u w:val="single" w:color="000009"/>
        </w:rPr>
        <w:t>for</w:t>
      </w:r>
      <w:r>
        <w:rPr>
          <w:rFonts w:ascii="Arial"/>
          <w:color w:val="000009"/>
          <w:spacing w:val="13"/>
          <w:u w:val="single" w:color="000009"/>
        </w:rPr>
        <w:t xml:space="preserve"> </w:t>
      </w:r>
      <w:r>
        <w:rPr>
          <w:rFonts w:ascii="Arial"/>
          <w:color w:val="000009"/>
          <w:u w:val="single" w:color="000009"/>
        </w:rPr>
        <w:t>Even</w:t>
      </w:r>
      <w:r>
        <w:rPr>
          <w:rFonts w:ascii="Arial"/>
          <w:color w:val="000009"/>
          <w:spacing w:val="13"/>
          <w:u w:val="single" w:color="000009"/>
        </w:rPr>
        <w:t xml:space="preserve"> </w:t>
      </w:r>
      <w:r>
        <w:rPr>
          <w:rFonts w:ascii="Arial"/>
          <w:color w:val="000009"/>
          <w:u w:val="single" w:color="000009"/>
        </w:rPr>
        <w:t>Semester</w:t>
      </w:r>
      <w:r>
        <w:rPr>
          <w:rFonts w:ascii="Arial"/>
          <w:color w:val="000009"/>
          <w:spacing w:val="16"/>
          <w:u w:val="single" w:color="000009"/>
        </w:rPr>
        <w:t xml:space="preserve"> </w:t>
      </w:r>
      <w:r>
        <w:rPr>
          <w:rFonts w:ascii="Arial"/>
          <w:color w:val="000009"/>
          <w:u w:val="single" w:color="000009"/>
        </w:rPr>
        <w:t>(Session:</w:t>
      </w:r>
      <w:r>
        <w:rPr>
          <w:rFonts w:ascii="Arial"/>
          <w:color w:val="000009"/>
          <w:spacing w:val="13"/>
          <w:u w:val="single" w:color="000009"/>
        </w:rPr>
        <w:t xml:space="preserve"> </w:t>
      </w:r>
      <w:r>
        <w:rPr>
          <w:rFonts w:ascii="Arial"/>
          <w:color w:val="000009"/>
          <w:u w:val="single" w:color="000009"/>
        </w:rPr>
        <w:t>2022-23)</w:t>
      </w:r>
    </w:p>
    <w:p w:rsidR="00B15D92" w:rsidRDefault="00B15D92">
      <w:pPr>
        <w:pStyle w:val="BodyText"/>
        <w:rPr>
          <w:rFonts w:ascii="Arial"/>
          <w:sz w:val="20"/>
        </w:rPr>
      </w:pPr>
    </w:p>
    <w:p w:rsidR="00B15D92" w:rsidRDefault="006F505D">
      <w:pPr>
        <w:pStyle w:val="BodyText"/>
        <w:tabs>
          <w:tab w:val="left" w:pos="5373"/>
          <w:tab w:val="left" w:pos="6813"/>
        </w:tabs>
        <w:spacing w:before="245" w:line="480" w:lineRule="auto"/>
        <w:ind w:left="332" w:right="547"/>
      </w:pPr>
      <w:r>
        <w:rPr>
          <w:color w:val="000009"/>
        </w:rPr>
        <w:t>Class:</w:t>
      </w:r>
      <w:r>
        <w:rPr>
          <w:color w:val="000009"/>
          <w:spacing w:val="35"/>
        </w:rPr>
        <w:t xml:space="preserve"> </w:t>
      </w:r>
      <w:r>
        <w:rPr>
          <w:color w:val="000009"/>
        </w:rPr>
        <w:t>B.Sc</w:t>
      </w:r>
      <w:proofErr w:type="gramStart"/>
      <w:r>
        <w:rPr>
          <w:color w:val="000009"/>
        </w:rPr>
        <w:t>.-</w:t>
      </w:r>
      <w:proofErr w:type="gramEnd"/>
      <w:r>
        <w:rPr>
          <w:color w:val="000009"/>
          <w:spacing w:val="-1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(Semester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</w:t>
      </w:r>
      <w:proofErr w:type="spellStart"/>
      <w:r>
        <w:rPr>
          <w:color w:val="000009"/>
          <w:position w:val="6"/>
          <w:sz w:val="16"/>
        </w:rPr>
        <w:t>st</w:t>
      </w:r>
      <w:proofErr w:type="spellEnd"/>
      <w:r>
        <w:rPr>
          <w:color w:val="000009"/>
        </w:rPr>
        <w:t>)</w:t>
      </w:r>
      <w:r>
        <w:rPr>
          <w:color w:val="000009"/>
        </w:rPr>
        <w:tab/>
        <w:t xml:space="preserve">Name of the Teacher: </w:t>
      </w:r>
      <w:r>
        <w:rPr>
          <w:color w:val="000009"/>
          <w:u w:val="single" w:color="000009"/>
        </w:rPr>
        <w:t>Dr. SANJAY KUMAR JHA</w:t>
      </w:r>
      <w:r>
        <w:rPr>
          <w:color w:val="000009"/>
          <w:spacing w:val="-49"/>
        </w:rPr>
        <w:t xml:space="preserve"> </w:t>
      </w:r>
      <w:r>
        <w:rPr>
          <w:color w:val="000009"/>
        </w:rPr>
        <w:t>Subject:</w:t>
      </w:r>
      <w:r>
        <w:rPr>
          <w:color w:val="000009"/>
          <w:spacing w:val="-3"/>
        </w:rPr>
        <w:t xml:space="preserve"> </w:t>
      </w:r>
      <w:r>
        <w:rPr>
          <w:color w:val="000009"/>
          <w:u w:val="single" w:color="000009"/>
        </w:rPr>
        <w:t>ZOOLOGY</w:t>
      </w:r>
      <w:r>
        <w:rPr>
          <w:color w:val="000009"/>
        </w:rPr>
        <w:tab/>
        <w:t>Paper:</w:t>
      </w:r>
      <w:r>
        <w:rPr>
          <w:color w:val="000009"/>
        </w:rPr>
        <w:tab/>
        <w:t>(Paper A+B)</w:t>
      </w:r>
    </w:p>
    <w:p w:rsidR="00B15D92" w:rsidRDefault="006F505D">
      <w:pPr>
        <w:pStyle w:val="BodyText"/>
        <w:tabs>
          <w:tab w:val="left" w:pos="5373"/>
        </w:tabs>
        <w:ind w:left="332"/>
      </w:pPr>
      <w:r>
        <w:rPr>
          <w:color w:val="000009"/>
        </w:rPr>
        <w:t>THEORY: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Room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No.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126</w:t>
      </w:r>
      <w:r>
        <w:rPr>
          <w:color w:val="000009"/>
        </w:rPr>
        <w:tab/>
        <w:t>PRATICAL: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Room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No.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- 118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(Zoology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Lab.)</w:t>
      </w:r>
    </w:p>
    <w:p w:rsidR="00B15D92" w:rsidRDefault="00B15D92">
      <w:pPr>
        <w:spacing w:before="10" w:after="1"/>
        <w:rPr>
          <w:b/>
          <w:sz w:val="23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8"/>
        <w:gridCol w:w="3046"/>
        <w:gridCol w:w="6460"/>
      </w:tblGrid>
      <w:tr w:rsidR="00B15D92">
        <w:trPr>
          <w:trHeight w:val="508"/>
        </w:trPr>
        <w:tc>
          <w:tcPr>
            <w:tcW w:w="1148" w:type="dxa"/>
          </w:tcPr>
          <w:p w:rsidR="00B15D92" w:rsidRDefault="006F505D">
            <w:pPr>
              <w:pStyle w:val="TableParagraph"/>
              <w:spacing w:before="113"/>
              <w:ind w:left="275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S.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No.</w:t>
            </w:r>
          </w:p>
        </w:tc>
        <w:tc>
          <w:tcPr>
            <w:tcW w:w="3046" w:type="dxa"/>
          </w:tcPr>
          <w:p w:rsidR="00B15D92" w:rsidRDefault="006F505D">
            <w:pPr>
              <w:pStyle w:val="TableParagraph"/>
              <w:spacing w:before="113"/>
              <w:ind w:left="88" w:right="89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DATES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13"/>
              <w:ind w:left="1900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TOPICS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TO BE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COVERED</w:t>
            </w:r>
          </w:p>
        </w:tc>
      </w:tr>
      <w:tr w:rsidR="00B15D92">
        <w:trPr>
          <w:trHeight w:val="791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15D92" w:rsidRDefault="006F505D">
            <w:pPr>
              <w:pStyle w:val="TableParagraph"/>
              <w:spacing w:before="1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7"/>
              <w:rPr>
                <w:b/>
                <w:sz w:val="21"/>
              </w:rPr>
            </w:pPr>
          </w:p>
          <w:p w:rsidR="00B15D92" w:rsidRDefault="006F505D">
            <w:pPr>
              <w:pStyle w:val="TableParagraph"/>
              <w:spacing w:before="1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16/01/2023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21/01/2023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15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Introduction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higher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invertebrates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study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Phylum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Arthropoda</w:t>
            </w:r>
            <w:proofErr w:type="spellEnd"/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their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classification.</w:t>
            </w:r>
          </w:p>
        </w:tc>
      </w:tr>
      <w:tr w:rsidR="00B15D92">
        <w:trPr>
          <w:trHeight w:val="877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Week-2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23/01/2023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28/01/2023</w:t>
            </w:r>
          </w:p>
        </w:tc>
        <w:tc>
          <w:tcPr>
            <w:tcW w:w="6460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Type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study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color w:val="000009"/>
                <w:sz w:val="24"/>
              </w:rPr>
              <w:t>Periplaneta</w:t>
            </w:r>
            <w:proofErr w:type="spellEnd"/>
            <w:r>
              <w:rPr>
                <w:i/>
                <w:color w:val="000009"/>
                <w:sz w:val="24"/>
              </w:rPr>
              <w:t xml:space="preserve"> Americana</w:t>
            </w:r>
            <w:r>
              <w:rPr>
                <w:i/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(The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Cockroach).</w:t>
            </w:r>
          </w:p>
        </w:tc>
      </w:tr>
      <w:tr w:rsidR="00B15D92">
        <w:trPr>
          <w:trHeight w:val="875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Week-3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30/01/2023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04/02/2023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Study</w:t>
            </w:r>
            <w:r>
              <w:rPr>
                <w:color w:val="000009"/>
                <w:spacing w:val="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Life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Cycle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Mosquitoes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(Anopheles</w:t>
            </w:r>
            <w:r>
              <w:rPr>
                <w:color w:val="000009"/>
                <w:spacing w:val="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3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Culex</w:t>
            </w:r>
            <w:proofErr w:type="spellEnd"/>
            <w:r>
              <w:rPr>
                <w:color w:val="000009"/>
                <w:sz w:val="24"/>
              </w:rPr>
              <w:t>)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Study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various types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 Social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Insects.</w:t>
            </w:r>
          </w:p>
        </w:tc>
      </w:tr>
      <w:tr w:rsidR="00B15D92">
        <w:trPr>
          <w:trHeight w:val="878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7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Week-4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7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06/02/2023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11/02/2023</w:t>
            </w:r>
          </w:p>
        </w:tc>
        <w:tc>
          <w:tcPr>
            <w:tcW w:w="6460" w:type="dxa"/>
          </w:tcPr>
          <w:p w:rsidR="00B15D92" w:rsidRDefault="00B15D92">
            <w:pPr>
              <w:pStyle w:val="TableParagraph"/>
              <w:spacing w:before="7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Type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study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proofErr w:type="spellStart"/>
            <w:r>
              <w:rPr>
                <w:i/>
                <w:color w:val="000009"/>
                <w:sz w:val="24"/>
              </w:rPr>
              <w:t>Palamneus</w:t>
            </w:r>
            <w:proofErr w:type="spellEnd"/>
            <w:r>
              <w:rPr>
                <w:i/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(Prawn)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detail.</w:t>
            </w:r>
          </w:p>
        </w:tc>
      </w:tr>
      <w:tr w:rsidR="00B15D92">
        <w:trPr>
          <w:trHeight w:val="877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Week-5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13/02/2023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17/02/2023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58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Introduction</w:t>
            </w:r>
            <w:r>
              <w:rPr>
                <w:color w:val="000009"/>
                <w:spacing w:val="3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  <w:r>
              <w:rPr>
                <w:color w:val="000009"/>
                <w:spacing w:val="4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Phylum</w:t>
            </w:r>
            <w:r>
              <w:rPr>
                <w:color w:val="000009"/>
                <w:spacing w:val="37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Mollusca</w:t>
            </w:r>
            <w:proofErr w:type="spellEnd"/>
            <w:r>
              <w:rPr>
                <w:color w:val="000009"/>
                <w:spacing w:val="3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3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their</w:t>
            </w:r>
            <w:r>
              <w:rPr>
                <w:color w:val="000009"/>
                <w:spacing w:val="3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classification</w:t>
            </w:r>
            <w:r>
              <w:rPr>
                <w:color w:val="000009"/>
                <w:spacing w:val="3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&amp;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Type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study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color w:val="000009"/>
                <w:sz w:val="24"/>
              </w:rPr>
              <w:t>Pila</w:t>
            </w:r>
            <w:proofErr w:type="spellEnd"/>
            <w:r>
              <w:rPr>
                <w:i/>
                <w:color w:val="000009"/>
                <w:sz w:val="24"/>
              </w:rPr>
              <w:t xml:space="preserve"> </w:t>
            </w:r>
            <w:proofErr w:type="spellStart"/>
            <w:r>
              <w:rPr>
                <w:i/>
                <w:color w:val="000009"/>
                <w:sz w:val="24"/>
              </w:rPr>
              <w:t>globosa</w:t>
            </w:r>
            <w:proofErr w:type="spellEnd"/>
            <w:r>
              <w:rPr>
                <w:i/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(Apple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Snail).</w:t>
            </w:r>
          </w:p>
        </w:tc>
      </w:tr>
      <w:tr w:rsidR="00B15D92">
        <w:trPr>
          <w:trHeight w:val="875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Week-6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20/02/2023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25/02/2023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tabs>
                <w:tab w:val="left" w:pos="829"/>
                <w:tab w:val="left" w:pos="1614"/>
                <w:tab w:val="left" w:pos="2030"/>
                <w:tab w:val="left" w:pos="2634"/>
                <w:tab w:val="left" w:pos="3626"/>
                <w:tab w:val="left" w:pos="4530"/>
                <w:tab w:val="left" w:pos="5340"/>
                <w:tab w:val="left" w:pos="6185"/>
              </w:tabs>
              <w:spacing w:before="155"/>
              <w:ind w:left="100" w:right="97"/>
              <w:rPr>
                <w:sz w:val="24"/>
              </w:rPr>
            </w:pPr>
            <w:r>
              <w:rPr>
                <w:color w:val="000009"/>
                <w:sz w:val="24"/>
              </w:rPr>
              <w:t>Type</w:t>
            </w:r>
            <w:r>
              <w:rPr>
                <w:color w:val="000009"/>
                <w:sz w:val="24"/>
              </w:rPr>
              <w:tab/>
              <w:t>study</w:t>
            </w:r>
            <w:r>
              <w:rPr>
                <w:color w:val="000009"/>
                <w:sz w:val="24"/>
              </w:rPr>
              <w:tab/>
              <w:t>of</w:t>
            </w:r>
            <w:r>
              <w:rPr>
                <w:color w:val="000009"/>
                <w:sz w:val="24"/>
              </w:rPr>
              <w:tab/>
            </w:r>
            <w:proofErr w:type="spellStart"/>
            <w:r>
              <w:rPr>
                <w:i/>
                <w:color w:val="000009"/>
                <w:sz w:val="24"/>
              </w:rPr>
              <w:t>Pila</w:t>
            </w:r>
            <w:proofErr w:type="spellEnd"/>
            <w:r>
              <w:rPr>
                <w:i/>
                <w:color w:val="000009"/>
                <w:sz w:val="24"/>
              </w:rPr>
              <w:tab/>
            </w:r>
            <w:proofErr w:type="spellStart"/>
            <w:r>
              <w:rPr>
                <w:i/>
                <w:color w:val="000009"/>
                <w:sz w:val="24"/>
              </w:rPr>
              <w:t>globosa</w:t>
            </w:r>
            <w:proofErr w:type="spellEnd"/>
            <w:r>
              <w:rPr>
                <w:i/>
                <w:color w:val="000009"/>
                <w:sz w:val="24"/>
              </w:rPr>
              <w:tab/>
            </w:r>
            <w:r>
              <w:rPr>
                <w:color w:val="000009"/>
                <w:sz w:val="24"/>
              </w:rPr>
              <w:t>(Apple</w:t>
            </w:r>
            <w:r>
              <w:rPr>
                <w:color w:val="000009"/>
                <w:sz w:val="24"/>
              </w:rPr>
              <w:tab/>
              <w:t>Snail)</w:t>
            </w:r>
            <w:r>
              <w:rPr>
                <w:color w:val="000009"/>
                <w:sz w:val="24"/>
              </w:rPr>
              <w:tab/>
              <w:t>contd.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4"/>
                <w:sz w:val="24"/>
              </w:rPr>
              <w:t>&amp;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Classification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 Phylum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Mollusca</w:t>
            </w:r>
            <w:proofErr w:type="spellEnd"/>
            <w:r>
              <w:rPr>
                <w:color w:val="000009"/>
                <w:sz w:val="24"/>
              </w:rPr>
              <w:t>.</w:t>
            </w:r>
          </w:p>
        </w:tc>
      </w:tr>
      <w:tr w:rsidR="00B15D92">
        <w:trPr>
          <w:trHeight w:val="878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Week-7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27/02/2023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04/03/2023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58" w:line="281" w:lineRule="exact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Introduction</w:t>
            </w:r>
            <w:r>
              <w:rPr>
                <w:color w:val="000009"/>
                <w:spacing w:val="2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  <w:r>
              <w:rPr>
                <w:color w:val="000009"/>
                <w:spacing w:val="7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Phylum</w:t>
            </w:r>
            <w:r>
              <w:rPr>
                <w:color w:val="000009"/>
                <w:spacing w:val="78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Echinodermata</w:t>
            </w:r>
            <w:proofErr w:type="spellEnd"/>
            <w:r>
              <w:rPr>
                <w:color w:val="000009"/>
                <w:spacing w:val="7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&amp;</w:t>
            </w:r>
            <w:r>
              <w:rPr>
                <w:color w:val="000009"/>
                <w:spacing w:val="7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Type</w:t>
            </w:r>
            <w:r>
              <w:rPr>
                <w:color w:val="000009"/>
                <w:spacing w:val="7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study</w:t>
            </w:r>
            <w:r>
              <w:rPr>
                <w:color w:val="000009"/>
                <w:spacing w:val="7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</w:p>
          <w:p w:rsidR="00B15D92" w:rsidRDefault="006F505D">
            <w:pPr>
              <w:pStyle w:val="TableParagraph"/>
              <w:spacing w:line="281" w:lineRule="exact"/>
              <w:ind w:left="100"/>
              <w:rPr>
                <w:sz w:val="24"/>
              </w:rPr>
            </w:pPr>
            <w:proofErr w:type="spellStart"/>
            <w:r>
              <w:rPr>
                <w:i/>
                <w:color w:val="000009"/>
                <w:sz w:val="24"/>
              </w:rPr>
              <w:t>Asterias</w:t>
            </w:r>
            <w:proofErr w:type="spellEnd"/>
            <w:r>
              <w:rPr>
                <w:i/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(The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Star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fish).</w:t>
            </w:r>
          </w:p>
        </w:tc>
      </w:tr>
      <w:tr w:rsidR="00B15D92">
        <w:trPr>
          <w:trHeight w:val="875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Week-8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06/03/2023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11/03/2023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5" w:line="280" w:lineRule="exact"/>
              <w:ind w:left="100" w:right="96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Type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study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color w:val="000009"/>
                <w:sz w:val="24"/>
              </w:rPr>
              <w:t>Asteria</w:t>
            </w:r>
            <w:proofErr w:type="spellEnd"/>
            <w:r>
              <w:rPr>
                <w:i/>
                <w:color w:val="000009"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color w:val="000009"/>
                <w:sz w:val="24"/>
              </w:rPr>
              <w:t>rubens</w:t>
            </w:r>
            <w:proofErr w:type="spellEnd"/>
            <w:r>
              <w:rPr>
                <w:i/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(contd.)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&amp;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Classification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Phylum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Echinodermata</w:t>
            </w:r>
            <w:proofErr w:type="spellEnd"/>
            <w:r>
              <w:rPr>
                <w:color w:val="000009"/>
                <w:sz w:val="24"/>
              </w:rPr>
              <w:t>;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Introduction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Phylum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Hemichordata</w:t>
            </w:r>
            <w:proofErr w:type="spellEnd"/>
            <w:r>
              <w:rPr>
                <w:color w:val="000009"/>
                <w:sz w:val="24"/>
              </w:rPr>
              <w:t xml:space="preserve"> Type study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proofErr w:type="spellStart"/>
            <w:r>
              <w:rPr>
                <w:i/>
                <w:color w:val="000009"/>
                <w:sz w:val="24"/>
              </w:rPr>
              <w:t>Balanoglossus</w:t>
            </w:r>
            <w:proofErr w:type="spellEnd"/>
            <w:r>
              <w:rPr>
                <w:color w:val="000009"/>
                <w:sz w:val="24"/>
              </w:rPr>
              <w:t>.</w:t>
            </w:r>
          </w:p>
        </w:tc>
      </w:tr>
      <w:tr w:rsidR="00B15D92">
        <w:trPr>
          <w:trHeight w:val="878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Week-9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13/03/2023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18/03/2023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58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Introduction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Ecology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its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various</w:t>
            </w:r>
            <w:r>
              <w:rPr>
                <w:color w:val="000009"/>
                <w:spacing w:val="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applied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branches,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Subdivisions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Scope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Ecology.</w:t>
            </w:r>
          </w:p>
        </w:tc>
      </w:tr>
      <w:tr w:rsidR="00B15D92">
        <w:trPr>
          <w:trHeight w:val="875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Week-10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20/03/2023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25/03/2023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tabs>
                <w:tab w:val="left" w:pos="1774"/>
                <w:tab w:val="left" w:pos="2355"/>
                <w:tab w:val="left" w:pos="3749"/>
                <w:tab w:val="left" w:pos="5253"/>
              </w:tabs>
              <w:spacing w:before="158"/>
              <w:ind w:left="100" w:right="98"/>
              <w:rPr>
                <w:sz w:val="24"/>
              </w:rPr>
            </w:pPr>
            <w:r>
              <w:rPr>
                <w:color w:val="000009"/>
                <w:sz w:val="24"/>
              </w:rPr>
              <w:t>Components</w:t>
            </w:r>
            <w:r>
              <w:rPr>
                <w:color w:val="000009"/>
                <w:sz w:val="24"/>
              </w:rPr>
              <w:tab/>
              <w:t>of</w:t>
            </w:r>
            <w:r>
              <w:rPr>
                <w:color w:val="000009"/>
                <w:sz w:val="24"/>
              </w:rPr>
              <w:tab/>
              <w:t>ecological</w:t>
            </w:r>
            <w:r>
              <w:rPr>
                <w:color w:val="000009"/>
                <w:sz w:val="24"/>
              </w:rPr>
              <w:tab/>
            </w:r>
            <w:proofErr w:type="spellStart"/>
            <w:r>
              <w:rPr>
                <w:color w:val="000009"/>
                <w:sz w:val="24"/>
              </w:rPr>
              <w:t>energetics</w:t>
            </w:r>
            <w:proofErr w:type="spellEnd"/>
            <w:r>
              <w:rPr>
                <w:color w:val="000009"/>
                <w:sz w:val="24"/>
              </w:rPr>
              <w:t>;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"/>
                <w:sz w:val="24"/>
              </w:rPr>
              <w:t>Food-web;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Introduction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major Ecosystems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the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world.</w:t>
            </w:r>
          </w:p>
        </w:tc>
      </w:tr>
      <w:tr w:rsidR="00B15D92">
        <w:trPr>
          <w:trHeight w:val="878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7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Week-11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7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27/03/2023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01/04/2023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tabs>
                <w:tab w:val="left" w:pos="1760"/>
                <w:tab w:val="left" w:pos="2540"/>
                <w:tab w:val="left" w:pos="3178"/>
                <w:tab w:val="left" w:pos="3811"/>
                <w:tab w:val="left" w:pos="4286"/>
                <w:tab w:val="left" w:pos="5577"/>
              </w:tabs>
              <w:spacing w:before="158"/>
              <w:ind w:left="100" w:right="102"/>
              <w:rPr>
                <w:sz w:val="24"/>
              </w:rPr>
            </w:pPr>
            <w:r>
              <w:rPr>
                <w:color w:val="000009"/>
                <w:sz w:val="24"/>
              </w:rPr>
              <w:t>Temperature,</w:t>
            </w:r>
            <w:r>
              <w:rPr>
                <w:color w:val="000009"/>
                <w:sz w:val="24"/>
              </w:rPr>
              <w:tab/>
              <w:t>Light</w:t>
            </w:r>
            <w:r>
              <w:rPr>
                <w:color w:val="000009"/>
                <w:sz w:val="24"/>
              </w:rPr>
              <w:tab/>
              <w:t>and</w:t>
            </w:r>
            <w:r>
              <w:rPr>
                <w:color w:val="000009"/>
                <w:sz w:val="24"/>
              </w:rPr>
              <w:tab/>
              <w:t>Soil</w:t>
            </w:r>
            <w:r>
              <w:rPr>
                <w:color w:val="000009"/>
                <w:sz w:val="24"/>
              </w:rPr>
              <w:tab/>
              <w:t>as</w:t>
            </w:r>
            <w:r>
              <w:rPr>
                <w:color w:val="000009"/>
                <w:sz w:val="24"/>
              </w:rPr>
              <w:tab/>
              <w:t>Ecological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"/>
                <w:sz w:val="24"/>
              </w:rPr>
              <w:t>factors;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Biogeochemical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Cycles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Concept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 Limiting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factors.</w:t>
            </w:r>
          </w:p>
        </w:tc>
      </w:tr>
    </w:tbl>
    <w:p w:rsidR="00B15D92" w:rsidRDefault="00B15D92">
      <w:pPr>
        <w:rPr>
          <w:sz w:val="24"/>
        </w:rPr>
        <w:sectPr w:rsidR="00B15D92">
          <w:pgSz w:w="11910" w:h="16840"/>
          <w:pgMar w:top="1180" w:right="500" w:bottom="280" w:left="52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8"/>
        <w:gridCol w:w="3046"/>
        <w:gridCol w:w="6460"/>
      </w:tblGrid>
      <w:tr w:rsidR="00B15D92">
        <w:trPr>
          <w:trHeight w:val="876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Week-12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03/04/2023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08/04/2023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6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Morphological,</w:t>
            </w:r>
            <w:r>
              <w:rPr>
                <w:color w:val="000009"/>
                <w:spacing w:val="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Physiological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6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Behavioural</w:t>
            </w:r>
            <w:proofErr w:type="spellEnd"/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adaptations</w:t>
            </w:r>
            <w:r>
              <w:rPr>
                <w:color w:val="000009"/>
                <w:spacing w:val="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</w:t>
            </w:r>
          </w:p>
          <w:p w:rsidR="00B15D92" w:rsidRDefault="006F505D">
            <w:pPr>
              <w:pStyle w:val="TableParagraph"/>
              <w:spacing w:line="280" w:lineRule="exact"/>
              <w:ind w:left="100"/>
              <w:rPr>
                <w:sz w:val="24"/>
              </w:rPr>
            </w:pPr>
            <w:proofErr w:type="gramStart"/>
            <w:r>
              <w:rPr>
                <w:color w:val="000009"/>
                <w:sz w:val="24"/>
              </w:rPr>
              <w:t>animals</w:t>
            </w:r>
            <w:proofErr w:type="gramEnd"/>
            <w:r>
              <w:rPr>
                <w:color w:val="000009"/>
                <w:spacing w:val="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</w:t>
            </w:r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different</w:t>
            </w:r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habitats;</w:t>
            </w:r>
            <w:r>
              <w:rPr>
                <w:color w:val="000009"/>
                <w:spacing w:val="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Characteristics</w:t>
            </w:r>
            <w:r>
              <w:rPr>
                <w:color w:val="000009"/>
                <w:spacing w:val="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Regulation</w:t>
            </w:r>
            <w:r>
              <w:rPr>
                <w:color w:val="000009"/>
                <w:spacing w:val="-4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Population.</w:t>
            </w:r>
          </w:p>
        </w:tc>
      </w:tr>
      <w:tr w:rsidR="00B15D92">
        <w:trPr>
          <w:trHeight w:val="1125"/>
        </w:trPr>
        <w:tc>
          <w:tcPr>
            <w:tcW w:w="1148" w:type="dxa"/>
          </w:tcPr>
          <w:p w:rsidR="00B15D92" w:rsidRDefault="00B15D92">
            <w:pPr>
              <w:pStyle w:val="TableParagraph"/>
              <w:rPr>
                <w:b/>
                <w:sz w:val="36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Week-13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rPr>
                <w:b/>
                <w:sz w:val="36"/>
              </w:rPr>
            </w:pPr>
          </w:p>
          <w:p w:rsidR="00B15D92" w:rsidRDefault="006F505D">
            <w:pPr>
              <w:pStyle w:val="TableParagraph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10/04/2023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15/04/2023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tabs>
                <w:tab w:val="left" w:pos="1844"/>
                <w:tab w:val="left" w:pos="3262"/>
                <w:tab w:val="left" w:pos="4758"/>
              </w:tabs>
              <w:ind w:left="100" w:right="100"/>
              <w:rPr>
                <w:sz w:val="24"/>
              </w:rPr>
            </w:pPr>
            <w:r>
              <w:rPr>
                <w:color w:val="000009"/>
                <w:sz w:val="24"/>
              </w:rPr>
              <w:t>Type</w:t>
            </w:r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biological</w:t>
            </w:r>
            <w:r>
              <w:rPr>
                <w:color w:val="000009"/>
                <w:spacing w:val="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interactions</w:t>
            </w:r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among</w:t>
            </w:r>
            <w:r>
              <w:rPr>
                <w:color w:val="000009"/>
                <w:spacing w:val="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various</w:t>
            </w:r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Organisms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(competition,</w:t>
            </w:r>
            <w:r>
              <w:rPr>
                <w:color w:val="000009"/>
                <w:sz w:val="24"/>
              </w:rPr>
              <w:tab/>
              <w:t>predation,</w:t>
            </w:r>
            <w:r>
              <w:rPr>
                <w:color w:val="000009"/>
                <w:sz w:val="24"/>
              </w:rPr>
              <w:tab/>
              <w:t>parasitism,</w:t>
            </w:r>
            <w:r>
              <w:rPr>
                <w:color w:val="000009"/>
                <w:sz w:val="24"/>
              </w:rPr>
              <w:tab/>
              <w:t>commensalism,</w:t>
            </w:r>
          </w:p>
          <w:p w:rsidR="00B15D92" w:rsidRDefault="006F505D">
            <w:pPr>
              <w:pStyle w:val="TableParagraph"/>
              <w:spacing w:line="280" w:lineRule="exact"/>
              <w:ind w:left="100"/>
              <w:rPr>
                <w:sz w:val="24"/>
              </w:rPr>
            </w:pPr>
            <w:proofErr w:type="spellStart"/>
            <w:proofErr w:type="gramStart"/>
            <w:r>
              <w:rPr>
                <w:color w:val="000009"/>
                <w:sz w:val="24"/>
              </w:rPr>
              <w:t>ammensalism</w:t>
            </w:r>
            <w:proofErr w:type="spellEnd"/>
            <w:proofErr w:type="gramEnd"/>
            <w:r>
              <w:rPr>
                <w:color w:val="000009"/>
                <w:spacing w:val="1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&amp;</w:t>
            </w:r>
            <w:r>
              <w:rPr>
                <w:color w:val="000009"/>
                <w:spacing w:val="1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mutualism);</w:t>
            </w:r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Characteristics</w:t>
            </w:r>
            <w:r>
              <w:rPr>
                <w:color w:val="000009"/>
                <w:spacing w:val="2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1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Ecological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Succession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&amp; Ecological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Niche.</w:t>
            </w:r>
          </w:p>
        </w:tc>
      </w:tr>
      <w:tr w:rsidR="00B15D92">
        <w:trPr>
          <w:trHeight w:val="1408"/>
        </w:trPr>
        <w:tc>
          <w:tcPr>
            <w:tcW w:w="1148" w:type="dxa"/>
          </w:tcPr>
          <w:p w:rsidR="00B15D92" w:rsidRDefault="00B15D92">
            <w:pPr>
              <w:pStyle w:val="TableParagraph"/>
              <w:rPr>
                <w:b/>
                <w:sz w:val="28"/>
              </w:rPr>
            </w:pPr>
          </w:p>
          <w:p w:rsidR="00B15D92" w:rsidRDefault="006F505D">
            <w:pPr>
              <w:pStyle w:val="TableParagraph"/>
              <w:spacing w:before="235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Week-14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rPr>
                <w:b/>
                <w:sz w:val="28"/>
              </w:rPr>
            </w:pPr>
          </w:p>
          <w:p w:rsidR="00B15D92" w:rsidRDefault="006F505D">
            <w:pPr>
              <w:pStyle w:val="TableParagraph"/>
              <w:spacing w:before="235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17/04/2023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21/04/2023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line="280" w:lineRule="exact"/>
              <w:ind w:left="100" w:right="99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Renewable and Non-renewable natural resources and their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conservations; Causes, impact and control of environmental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Pollution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(Air,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Water,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Land,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Noise);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National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Park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Sanctuaries,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IUCN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Red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list,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Project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(Tiger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&amp;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Crocodile),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Wildlife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Protection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Act.,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1972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(Hunting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Trade).</w:t>
            </w:r>
          </w:p>
        </w:tc>
      </w:tr>
      <w:tr w:rsidR="00B15D92">
        <w:trPr>
          <w:trHeight w:val="876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spacing w:before="1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Week-15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spacing w:before="1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24/04/2023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29/04/2023</w:t>
            </w:r>
          </w:p>
        </w:tc>
        <w:tc>
          <w:tcPr>
            <w:tcW w:w="6460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Revision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all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Chapters.</w:t>
            </w:r>
          </w:p>
        </w:tc>
      </w:tr>
    </w:tbl>
    <w:p w:rsidR="00B15D92" w:rsidRDefault="00B15D92">
      <w:pPr>
        <w:rPr>
          <w:b/>
          <w:sz w:val="20"/>
        </w:rPr>
      </w:pPr>
    </w:p>
    <w:p w:rsidR="00B15D92" w:rsidRDefault="00B15D92">
      <w:pPr>
        <w:spacing w:before="1"/>
        <w:rPr>
          <w:b/>
          <w:sz w:val="16"/>
        </w:rPr>
      </w:pPr>
    </w:p>
    <w:p w:rsidR="00B15D92" w:rsidRDefault="006F505D">
      <w:pPr>
        <w:pStyle w:val="BodyText"/>
        <w:spacing w:before="101"/>
        <w:ind w:left="332"/>
      </w:pPr>
      <w:r>
        <w:rPr>
          <w:color w:val="000009"/>
        </w:rPr>
        <w:t>---------------------------------------------------------------X-------------------------------------------------------------</w:t>
      </w:r>
    </w:p>
    <w:p w:rsidR="00B15D92" w:rsidRDefault="00B15D92">
      <w:pPr>
        <w:rPr>
          <w:b/>
          <w:sz w:val="28"/>
        </w:rPr>
      </w:pPr>
    </w:p>
    <w:p w:rsidR="00B15D92" w:rsidRDefault="006F505D">
      <w:pPr>
        <w:pStyle w:val="BodyText"/>
        <w:tabs>
          <w:tab w:val="left" w:pos="5373"/>
        </w:tabs>
        <w:spacing w:before="194"/>
        <w:ind w:left="332"/>
      </w:pPr>
      <w:r>
        <w:rPr>
          <w:color w:val="000009"/>
        </w:rPr>
        <w:t>Class: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B.Sc</w:t>
      </w:r>
      <w:proofErr w:type="gramStart"/>
      <w:r>
        <w:rPr>
          <w:color w:val="000009"/>
        </w:rPr>
        <w:t>.-</w:t>
      </w:r>
      <w:proofErr w:type="gramEnd"/>
      <w:r>
        <w:rPr>
          <w:color w:val="000009"/>
          <w:spacing w:val="-1"/>
        </w:rPr>
        <w:t xml:space="preserve"> </w:t>
      </w:r>
      <w:r>
        <w:rPr>
          <w:color w:val="000009"/>
        </w:rPr>
        <w:t>III</w:t>
      </w:r>
      <w:r>
        <w:rPr>
          <w:color w:val="000009"/>
        </w:rPr>
        <w:tab/>
        <w:t>Name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of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the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Teacher:</w:t>
      </w:r>
      <w:r>
        <w:rPr>
          <w:color w:val="000009"/>
          <w:spacing w:val="-3"/>
        </w:rPr>
        <w:t xml:space="preserve"> </w:t>
      </w:r>
      <w:r>
        <w:rPr>
          <w:color w:val="000009"/>
          <w:u w:val="single" w:color="000009"/>
        </w:rPr>
        <w:t>Dr.</w:t>
      </w:r>
      <w:r>
        <w:rPr>
          <w:color w:val="000009"/>
          <w:spacing w:val="-1"/>
          <w:u w:val="single" w:color="000009"/>
        </w:rPr>
        <w:t xml:space="preserve"> </w:t>
      </w:r>
      <w:r>
        <w:rPr>
          <w:color w:val="000009"/>
          <w:u w:val="single" w:color="000009"/>
        </w:rPr>
        <w:t>SANJAY</w:t>
      </w:r>
      <w:r>
        <w:rPr>
          <w:color w:val="000009"/>
          <w:spacing w:val="-3"/>
          <w:u w:val="single" w:color="000009"/>
        </w:rPr>
        <w:t xml:space="preserve"> </w:t>
      </w:r>
      <w:r>
        <w:rPr>
          <w:color w:val="000009"/>
          <w:u w:val="single" w:color="000009"/>
        </w:rPr>
        <w:t>KUMAR</w:t>
      </w:r>
      <w:r>
        <w:rPr>
          <w:color w:val="000009"/>
          <w:spacing w:val="-2"/>
          <w:u w:val="single" w:color="000009"/>
        </w:rPr>
        <w:t xml:space="preserve"> </w:t>
      </w:r>
      <w:r>
        <w:rPr>
          <w:color w:val="000009"/>
          <w:u w:val="single" w:color="000009"/>
        </w:rPr>
        <w:t>JHA</w:t>
      </w:r>
    </w:p>
    <w:p w:rsidR="00B15D92" w:rsidRDefault="00B15D92">
      <w:pPr>
        <w:spacing w:before="10"/>
        <w:rPr>
          <w:b/>
          <w:sz w:val="23"/>
        </w:rPr>
      </w:pPr>
    </w:p>
    <w:p w:rsidR="00B15D92" w:rsidRDefault="006F505D">
      <w:pPr>
        <w:pStyle w:val="BodyText"/>
        <w:tabs>
          <w:tab w:val="left" w:pos="5373"/>
          <w:tab w:val="left" w:pos="6813"/>
        </w:tabs>
        <w:spacing w:before="1"/>
        <w:ind w:left="332"/>
      </w:pPr>
      <w:r>
        <w:rPr>
          <w:color w:val="000009"/>
        </w:rPr>
        <w:t>Subject:</w:t>
      </w:r>
      <w:r>
        <w:rPr>
          <w:color w:val="000009"/>
          <w:spacing w:val="-3"/>
        </w:rPr>
        <w:t xml:space="preserve"> </w:t>
      </w:r>
      <w:r>
        <w:rPr>
          <w:color w:val="000009"/>
          <w:u w:val="single" w:color="000009"/>
        </w:rPr>
        <w:t>ZOOLOGY</w:t>
      </w:r>
      <w:r>
        <w:rPr>
          <w:color w:val="000009"/>
        </w:rPr>
        <w:tab/>
        <w:t>Paper:</w:t>
      </w:r>
      <w:r>
        <w:rPr>
          <w:color w:val="000009"/>
        </w:rPr>
        <w:tab/>
        <w:t>B.Sc</w:t>
      </w:r>
      <w:proofErr w:type="gramStart"/>
      <w:r>
        <w:rPr>
          <w:color w:val="000009"/>
        </w:rPr>
        <w:t>.-</w:t>
      </w:r>
      <w:proofErr w:type="gramEnd"/>
      <w:r>
        <w:rPr>
          <w:color w:val="000009"/>
          <w:spacing w:val="-3"/>
        </w:rPr>
        <w:t xml:space="preserve"> </w:t>
      </w:r>
      <w:r>
        <w:rPr>
          <w:color w:val="000009"/>
        </w:rPr>
        <w:t>III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(Paper-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B;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Option-iii)</w:t>
      </w:r>
    </w:p>
    <w:p w:rsidR="00B15D92" w:rsidRDefault="00B15D92">
      <w:pPr>
        <w:spacing w:before="7"/>
        <w:rPr>
          <w:b/>
          <w:sz w:val="15"/>
        </w:rPr>
      </w:pPr>
    </w:p>
    <w:p w:rsidR="00B15D92" w:rsidRDefault="006F505D">
      <w:pPr>
        <w:pStyle w:val="BodyText"/>
        <w:tabs>
          <w:tab w:val="left" w:pos="5373"/>
        </w:tabs>
        <w:spacing w:before="100"/>
        <w:ind w:left="332"/>
      </w:pPr>
      <w:r>
        <w:rPr>
          <w:color w:val="000009"/>
        </w:rPr>
        <w:t>THEORY: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Room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No.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126</w:t>
      </w:r>
      <w:r>
        <w:rPr>
          <w:color w:val="000009"/>
        </w:rPr>
        <w:tab/>
        <w:t>PRATICAL: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Room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No.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- 118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(Zoology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Lab.)</w:t>
      </w:r>
    </w:p>
    <w:p w:rsidR="00B15D92" w:rsidRDefault="00B15D92">
      <w:pPr>
        <w:rPr>
          <w:b/>
          <w:sz w:val="20"/>
        </w:rPr>
      </w:pPr>
    </w:p>
    <w:p w:rsidR="00B15D92" w:rsidRDefault="00B15D92">
      <w:pPr>
        <w:spacing w:after="1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8"/>
        <w:gridCol w:w="3046"/>
        <w:gridCol w:w="6460"/>
      </w:tblGrid>
      <w:tr w:rsidR="00B15D92">
        <w:trPr>
          <w:trHeight w:val="633"/>
        </w:trPr>
        <w:tc>
          <w:tcPr>
            <w:tcW w:w="1148" w:type="dxa"/>
          </w:tcPr>
          <w:p w:rsidR="00B15D92" w:rsidRDefault="006F505D">
            <w:pPr>
              <w:pStyle w:val="TableParagraph"/>
              <w:spacing w:before="175"/>
              <w:ind w:left="275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S.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No.</w:t>
            </w:r>
          </w:p>
        </w:tc>
        <w:tc>
          <w:tcPr>
            <w:tcW w:w="3046" w:type="dxa"/>
          </w:tcPr>
          <w:p w:rsidR="00B15D92" w:rsidRDefault="006F505D">
            <w:pPr>
              <w:pStyle w:val="TableParagraph"/>
              <w:spacing w:before="175"/>
              <w:ind w:left="88" w:right="89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DATES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75"/>
              <w:ind w:left="1900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TOPICS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TO BE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COVERED</w:t>
            </w:r>
          </w:p>
        </w:tc>
      </w:tr>
      <w:tr w:rsidR="00B15D92">
        <w:trPr>
          <w:trHeight w:val="794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16/01/2023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21/01/2023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15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Fishing</w:t>
            </w:r>
            <w:r>
              <w:rPr>
                <w:color w:val="000009"/>
                <w:spacing w:val="2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Gears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(its</w:t>
            </w:r>
            <w:r>
              <w:rPr>
                <w:color w:val="000009"/>
                <w:spacing w:val="2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classification</w:t>
            </w:r>
            <w:r>
              <w:rPr>
                <w:color w:val="000009"/>
                <w:spacing w:val="2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according</w:t>
            </w:r>
            <w:r>
              <w:rPr>
                <w:color w:val="000009"/>
                <w:spacing w:val="2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the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habitats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which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they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are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being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used),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Electrical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Fishing.</w:t>
            </w:r>
          </w:p>
        </w:tc>
      </w:tr>
      <w:tr w:rsidR="00B15D92">
        <w:trPr>
          <w:trHeight w:val="875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Week-2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23/01/2023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28/01/2023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Fishing</w:t>
            </w:r>
            <w:r>
              <w:rPr>
                <w:color w:val="000009"/>
                <w:spacing w:val="2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Gears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(its</w:t>
            </w:r>
            <w:r>
              <w:rPr>
                <w:color w:val="000009"/>
                <w:spacing w:val="2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classification</w:t>
            </w:r>
            <w:r>
              <w:rPr>
                <w:color w:val="000009"/>
                <w:spacing w:val="2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according</w:t>
            </w:r>
            <w:r>
              <w:rPr>
                <w:color w:val="000009"/>
                <w:spacing w:val="2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the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habitats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which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they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are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being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used),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Electrical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Fishing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(contd.).</w:t>
            </w:r>
          </w:p>
        </w:tc>
      </w:tr>
      <w:tr w:rsidR="00B15D92">
        <w:trPr>
          <w:trHeight w:val="878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spacing w:before="1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Week-3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spacing w:before="1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30/01/2023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04/02/2023</w:t>
            </w:r>
          </w:p>
        </w:tc>
        <w:tc>
          <w:tcPr>
            <w:tcW w:w="6460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Fish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Diseases,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their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types,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agents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control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measures.</w:t>
            </w:r>
          </w:p>
        </w:tc>
      </w:tr>
      <w:tr w:rsidR="00B15D92">
        <w:trPr>
          <w:trHeight w:val="875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Week-4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06/02/2023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11/02/2023</w:t>
            </w:r>
          </w:p>
        </w:tc>
        <w:tc>
          <w:tcPr>
            <w:tcW w:w="6460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Culture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Systems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(Monoculture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Polyculture</w:t>
            </w:r>
            <w:proofErr w:type="spellEnd"/>
            <w:r>
              <w:rPr>
                <w:color w:val="000009"/>
                <w:sz w:val="24"/>
              </w:rPr>
              <w:t>).</w:t>
            </w:r>
          </w:p>
        </w:tc>
      </w:tr>
      <w:tr w:rsidR="00B15D92">
        <w:trPr>
          <w:trHeight w:val="877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Week-5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13/02/2023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17/02/2023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58"/>
              <w:ind w:left="100" w:right="100"/>
              <w:rPr>
                <w:sz w:val="24"/>
              </w:rPr>
            </w:pPr>
            <w:r>
              <w:rPr>
                <w:color w:val="000009"/>
                <w:sz w:val="24"/>
              </w:rPr>
              <w:t>Integrated</w:t>
            </w:r>
            <w:r>
              <w:rPr>
                <w:color w:val="000009"/>
                <w:spacing w:val="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Fish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Farming</w:t>
            </w:r>
            <w:r>
              <w:rPr>
                <w:color w:val="000009"/>
                <w:spacing w:val="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(Duck-cum-fish,</w:t>
            </w:r>
            <w:r>
              <w:rPr>
                <w:color w:val="000009"/>
                <w:spacing w:val="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Dairy-cum-fish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Poultry-cum-fish)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farming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methods.</w:t>
            </w:r>
          </w:p>
        </w:tc>
      </w:tr>
      <w:tr w:rsidR="00B15D92">
        <w:trPr>
          <w:trHeight w:val="878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Week-6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20/02/2023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25/02/2023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tabs>
                <w:tab w:val="left" w:pos="977"/>
                <w:tab w:val="left" w:pos="1949"/>
                <w:tab w:val="left" w:pos="2390"/>
                <w:tab w:val="left" w:pos="3155"/>
                <w:tab w:val="left" w:pos="4249"/>
                <w:tab w:val="left" w:pos="5026"/>
              </w:tabs>
              <w:spacing w:before="158"/>
              <w:ind w:left="100" w:right="97"/>
              <w:rPr>
                <w:sz w:val="24"/>
              </w:rPr>
            </w:pPr>
            <w:r>
              <w:rPr>
                <w:color w:val="000009"/>
                <w:sz w:val="24"/>
              </w:rPr>
              <w:t>Pearls</w:t>
            </w:r>
            <w:r>
              <w:rPr>
                <w:color w:val="000009"/>
                <w:sz w:val="24"/>
              </w:rPr>
              <w:tab/>
              <w:t>culture</w:t>
            </w:r>
            <w:r>
              <w:rPr>
                <w:color w:val="000009"/>
                <w:sz w:val="24"/>
              </w:rPr>
              <w:tab/>
              <w:t>in</w:t>
            </w:r>
            <w:r>
              <w:rPr>
                <w:color w:val="000009"/>
                <w:sz w:val="24"/>
              </w:rPr>
              <w:tab/>
              <w:t>India</w:t>
            </w:r>
            <w:r>
              <w:rPr>
                <w:color w:val="000009"/>
                <w:sz w:val="24"/>
              </w:rPr>
              <w:tab/>
              <w:t>(Species</w:t>
            </w:r>
            <w:r>
              <w:rPr>
                <w:color w:val="000009"/>
                <w:sz w:val="24"/>
              </w:rPr>
              <w:tab/>
              <w:t>used,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1"/>
                <w:sz w:val="24"/>
              </w:rPr>
              <w:t>implantation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procedures,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water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quality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requirements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its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economics).</w:t>
            </w:r>
          </w:p>
        </w:tc>
      </w:tr>
      <w:tr w:rsidR="00B15D92">
        <w:trPr>
          <w:trHeight w:val="875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Week-7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8" w:right="91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27/02/2023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04/03/2023</w:t>
            </w:r>
          </w:p>
        </w:tc>
        <w:tc>
          <w:tcPr>
            <w:tcW w:w="6460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Fish-seed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resources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its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transport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mechanism.</w:t>
            </w:r>
          </w:p>
        </w:tc>
      </w:tr>
    </w:tbl>
    <w:p w:rsidR="00B15D92" w:rsidRDefault="00B15D92">
      <w:pPr>
        <w:rPr>
          <w:sz w:val="24"/>
        </w:rPr>
        <w:sectPr w:rsidR="00B15D92">
          <w:pgSz w:w="11910" w:h="16840"/>
          <w:pgMar w:top="1260" w:right="500" w:bottom="280" w:left="52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48"/>
        <w:gridCol w:w="3046"/>
        <w:gridCol w:w="6460"/>
      </w:tblGrid>
      <w:tr w:rsidR="00B15D92">
        <w:trPr>
          <w:trHeight w:val="876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Week-8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06/03/2023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11/03/2023</w:t>
            </w:r>
          </w:p>
        </w:tc>
        <w:tc>
          <w:tcPr>
            <w:tcW w:w="6460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Freshwater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Prawn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Culture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its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culture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technique.</w:t>
            </w:r>
          </w:p>
        </w:tc>
      </w:tr>
      <w:tr w:rsidR="00B15D92">
        <w:trPr>
          <w:trHeight w:val="877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Week-9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13/03/2023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18/03/2023</w:t>
            </w:r>
          </w:p>
        </w:tc>
        <w:tc>
          <w:tcPr>
            <w:tcW w:w="6460" w:type="dxa"/>
          </w:tcPr>
          <w:p w:rsidR="00B15D92" w:rsidRDefault="00B15D9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Cold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water fisheries –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Mahseer</w:t>
            </w:r>
            <w:proofErr w:type="spellEnd"/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Trout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fisheries.</w:t>
            </w:r>
          </w:p>
        </w:tc>
      </w:tr>
      <w:tr w:rsidR="00B15D92">
        <w:trPr>
          <w:trHeight w:val="875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Week-10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20/03/2023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25/03/2023</w:t>
            </w:r>
          </w:p>
        </w:tc>
        <w:tc>
          <w:tcPr>
            <w:tcW w:w="6460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Various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types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Fish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by-products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its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usage.</w:t>
            </w:r>
          </w:p>
        </w:tc>
      </w:tr>
      <w:tr w:rsidR="00B15D92">
        <w:trPr>
          <w:trHeight w:val="877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Week-11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27/03/2023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01/04/2023</w:t>
            </w:r>
          </w:p>
        </w:tc>
        <w:tc>
          <w:tcPr>
            <w:tcW w:w="6460" w:type="dxa"/>
          </w:tcPr>
          <w:p w:rsidR="00B15D92" w:rsidRDefault="00B15D92">
            <w:pPr>
              <w:pStyle w:val="TableParagraph"/>
              <w:spacing w:before="6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Fish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marketing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techniques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methodology.</w:t>
            </w:r>
          </w:p>
        </w:tc>
      </w:tr>
      <w:tr w:rsidR="00B15D92">
        <w:trPr>
          <w:trHeight w:val="878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spacing w:before="1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Week-12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spacing w:before="1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03/04/2023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08/04/2023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58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Fish</w:t>
            </w:r>
            <w:r>
              <w:rPr>
                <w:color w:val="000009"/>
                <w:spacing w:val="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preservation</w:t>
            </w:r>
            <w:r>
              <w:rPr>
                <w:color w:val="000009"/>
                <w:spacing w:val="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Principal</w:t>
            </w:r>
            <w:r>
              <w:rPr>
                <w:color w:val="000009"/>
                <w:spacing w:val="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fish</w:t>
            </w:r>
            <w:r>
              <w:rPr>
                <w:color w:val="000009"/>
                <w:spacing w:val="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preservation</w:t>
            </w:r>
            <w:r>
              <w:rPr>
                <w:color w:val="000009"/>
                <w:spacing w:val="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curing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by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drying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Salting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Smoking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techniques.</w:t>
            </w:r>
          </w:p>
        </w:tc>
      </w:tr>
      <w:tr w:rsidR="00B15D92">
        <w:trPr>
          <w:trHeight w:val="875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Week-13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10/04/2023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15/04/2023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55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Preservation</w:t>
            </w:r>
            <w:r>
              <w:rPr>
                <w:color w:val="000009"/>
                <w:spacing w:val="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by</w:t>
            </w:r>
            <w:r>
              <w:rPr>
                <w:color w:val="000009"/>
                <w:spacing w:val="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Chilling</w:t>
            </w:r>
            <w:r>
              <w:rPr>
                <w:color w:val="000009"/>
                <w:spacing w:val="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freezing</w:t>
            </w:r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fish,</w:t>
            </w:r>
            <w:r>
              <w:rPr>
                <w:color w:val="000009"/>
                <w:spacing w:val="1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Canning</w:t>
            </w:r>
            <w:r>
              <w:rPr>
                <w:color w:val="000009"/>
                <w:spacing w:val="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fish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fish products.</w:t>
            </w:r>
          </w:p>
        </w:tc>
      </w:tr>
      <w:tr w:rsidR="00B15D92">
        <w:trPr>
          <w:trHeight w:val="877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Week-14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17/04/2023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21/04/2023</w:t>
            </w:r>
          </w:p>
        </w:tc>
        <w:tc>
          <w:tcPr>
            <w:tcW w:w="6460" w:type="dxa"/>
          </w:tcPr>
          <w:p w:rsidR="00B15D92" w:rsidRDefault="006F505D">
            <w:pPr>
              <w:pStyle w:val="TableParagraph"/>
              <w:spacing w:before="16"/>
              <w:ind w:left="100" w:right="100"/>
              <w:rPr>
                <w:sz w:val="24"/>
              </w:rPr>
            </w:pPr>
            <w:r>
              <w:rPr>
                <w:color w:val="000009"/>
                <w:sz w:val="24"/>
              </w:rPr>
              <w:t>Fish Spoilage by chemical, mechanical and microbial changes</w:t>
            </w:r>
            <w:r>
              <w:rPr>
                <w:color w:val="000009"/>
                <w:spacing w:val="-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Rigor</w:t>
            </w:r>
            <w:r>
              <w:rPr>
                <w:color w:val="000009"/>
                <w:spacing w:val="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Mortis</w:t>
            </w:r>
            <w:r>
              <w:rPr>
                <w:color w:val="000009"/>
                <w:spacing w:val="5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phase</w:t>
            </w:r>
            <w:r>
              <w:rPr>
                <w:color w:val="000009"/>
                <w:spacing w:val="5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and</w:t>
            </w:r>
            <w:r>
              <w:rPr>
                <w:color w:val="000009"/>
                <w:spacing w:val="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its</w:t>
            </w:r>
            <w:r>
              <w:rPr>
                <w:color w:val="000009"/>
                <w:spacing w:val="5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significance</w:t>
            </w:r>
            <w:r>
              <w:rPr>
                <w:color w:val="000009"/>
                <w:spacing w:val="5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</w:t>
            </w:r>
            <w:r>
              <w:rPr>
                <w:color w:val="000009"/>
                <w:spacing w:val="5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fishery</w:t>
            </w:r>
          </w:p>
          <w:p w:rsidR="00B15D92" w:rsidRDefault="006F505D">
            <w:pPr>
              <w:pStyle w:val="TableParagraph"/>
              <w:spacing w:before="2" w:line="277" w:lineRule="exact"/>
              <w:ind w:left="100"/>
              <w:rPr>
                <w:sz w:val="24"/>
              </w:rPr>
            </w:pPr>
            <w:proofErr w:type="gramStart"/>
            <w:r>
              <w:rPr>
                <w:color w:val="000009"/>
                <w:sz w:val="24"/>
              </w:rPr>
              <w:t>industry</w:t>
            </w:r>
            <w:proofErr w:type="gramEnd"/>
            <w:r>
              <w:rPr>
                <w:color w:val="000009"/>
                <w:sz w:val="24"/>
              </w:rPr>
              <w:t>.</w:t>
            </w:r>
          </w:p>
        </w:tc>
      </w:tr>
      <w:tr w:rsidR="00B15D92">
        <w:trPr>
          <w:trHeight w:val="878"/>
        </w:trPr>
        <w:tc>
          <w:tcPr>
            <w:tcW w:w="1148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85" w:right="85"/>
              <w:jc w:val="center"/>
              <w:rPr>
                <w:sz w:val="24"/>
              </w:rPr>
            </w:pPr>
            <w:r>
              <w:rPr>
                <w:color w:val="000009"/>
                <w:sz w:val="24"/>
              </w:rPr>
              <w:t>Week-15</w:t>
            </w:r>
          </w:p>
        </w:tc>
        <w:tc>
          <w:tcPr>
            <w:tcW w:w="3046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right="108"/>
              <w:jc w:val="right"/>
              <w:rPr>
                <w:sz w:val="24"/>
              </w:rPr>
            </w:pPr>
            <w:r>
              <w:rPr>
                <w:color w:val="000009"/>
                <w:sz w:val="24"/>
              </w:rPr>
              <w:t>24/04/2023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–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29/04/2023</w:t>
            </w:r>
          </w:p>
        </w:tc>
        <w:tc>
          <w:tcPr>
            <w:tcW w:w="6460" w:type="dxa"/>
          </w:tcPr>
          <w:p w:rsidR="00B15D92" w:rsidRDefault="00B15D92">
            <w:pPr>
              <w:pStyle w:val="TableParagraph"/>
              <w:spacing w:before="4"/>
              <w:rPr>
                <w:b/>
                <w:sz w:val="25"/>
              </w:rPr>
            </w:pPr>
          </w:p>
          <w:p w:rsidR="00B15D92" w:rsidRDefault="006F505D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Revision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of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all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Chapters.</w:t>
            </w:r>
          </w:p>
        </w:tc>
      </w:tr>
    </w:tbl>
    <w:p w:rsidR="006F505D" w:rsidRDefault="006F505D"/>
    <w:sectPr w:rsidR="006F505D" w:rsidSect="00B15D92">
      <w:pgSz w:w="11910" w:h="16840"/>
      <w:pgMar w:top="1260" w:right="500" w:bottom="280" w:left="5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B15D92"/>
    <w:rsid w:val="00242969"/>
    <w:rsid w:val="004B47C0"/>
    <w:rsid w:val="00557936"/>
    <w:rsid w:val="006F505D"/>
    <w:rsid w:val="00942533"/>
    <w:rsid w:val="009A620E"/>
    <w:rsid w:val="00B15D92"/>
    <w:rsid w:val="00B74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15D92"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15D92"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B15D92"/>
  </w:style>
  <w:style w:type="paragraph" w:customStyle="1" w:styleId="TableParagraph">
    <w:name w:val="Table Paragraph"/>
    <w:basedOn w:val="Normal"/>
    <w:uiPriority w:val="1"/>
    <w:qFormat/>
    <w:rsid w:val="00B15D9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991</Words>
  <Characters>5649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PGGCG11-05</dc:creator>
  <cp:lastModifiedBy>computer</cp:lastModifiedBy>
  <cp:revision>2</cp:revision>
  <dcterms:created xsi:type="dcterms:W3CDTF">2023-03-25T06:57:00Z</dcterms:created>
  <dcterms:modified xsi:type="dcterms:W3CDTF">2023-03-25T06:57:00Z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2023-02-06T00:00:00Z</vt:filetime>
  </property>
</Properties>
</file>