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448A6">
        <w:rPr>
          <w:rFonts w:ascii="Times New Roman" w:hAnsi="Times New Roman"/>
          <w:b/>
          <w:sz w:val="24"/>
          <w:szCs w:val="24"/>
        </w:rPr>
        <w:t>B.A-2</w:t>
      </w:r>
      <w:r w:rsidR="001448A6" w:rsidRPr="001448A6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05DE6">
        <w:rPr>
          <w:rFonts w:ascii="Times New Roman" w:hAnsi="Times New Roman"/>
          <w:b/>
          <w:sz w:val="24"/>
          <w:szCs w:val="24"/>
        </w:rPr>
        <w:t>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205DE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05DE6">
        <w:rPr>
          <w:rFonts w:ascii="Times New Roman" w:hAnsi="Times New Roman"/>
          <w:b/>
          <w:sz w:val="24"/>
          <w:szCs w:val="24"/>
        </w:rPr>
        <w:t>Dr. Amit Gangani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05DE6">
        <w:rPr>
          <w:rFonts w:ascii="Times New Roman" w:hAnsi="Times New Roman"/>
          <w:b/>
          <w:sz w:val="24"/>
          <w:szCs w:val="24"/>
        </w:rPr>
        <w:t>Indian Classical Dance</w:t>
      </w:r>
      <w:r w:rsidR="00205DE6">
        <w:rPr>
          <w:rFonts w:ascii="Times New Roman" w:hAnsi="Times New Roman"/>
          <w:b/>
          <w:sz w:val="24"/>
          <w:szCs w:val="24"/>
        </w:rPr>
        <w:tab/>
      </w:r>
      <w:r w:rsidR="00205DE6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205DE6">
        <w:rPr>
          <w:rFonts w:ascii="Times New Roman" w:hAnsi="Times New Roman"/>
          <w:b/>
          <w:sz w:val="24"/>
          <w:szCs w:val="24"/>
        </w:rPr>
        <w:t xml:space="preserve"> 4</w:t>
      </w:r>
      <w:r w:rsidR="00205DE6" w:rsidRPr="00205DE6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03076">
        <w:rPr>
          <w:rFonts w:ascii="Times New Roman" w:hAnsi="Times New Roman"/>
          <w:b/>
          <w:sz w:val="24"/>
          <w:szCs w:val="24"/>
        </w:rPr>
        <w:t xml:space="preserve"> Theory &amp; Practical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448A6">
        <w:rPr>
          <w:rFonts w:ascii="Times New Roman" w:hAnsi="Times New Roman"/>
          <w:b/>
          <w:sz w:val="24"/>
          <w:szCs w:val="24"/>
        </w:rPr>
        <w:t>Dance Department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B16C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2628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Lasya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r w:rsidR="00366890"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 w:rsidR="0078335C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F0AA2" w:rsidRDefault="00DF0AA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Study of Six Eyebrow Movements ,</w:t>
            </w:r>
            <w:r w:rsidR="00205DE6">
              <w:rPr>
                <w:rFonts w:ascii="Times New Roman" w:hAnsi="Times New Roman"/>
                <w:sz w:val="24"/>
                <w:szCs w:val="24"/>
              </w:rPr>
              <w:t xml:space="preserve"> Practice of one </w:t>
            </w:r>
            <w:proofErr w:type="spellStart"/>
            <w:r w:rsidR="00205DE6"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 w:rsidR="00205DE6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="00205DE6"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 w:rsidR="0078335C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05DE6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Nine Head Movements, Practice of 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 w:rsidR="0078335C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05DE6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Samyukta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Hasta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Mudras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based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AbhinayaDarpan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 w:rsidR="0078335C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7FA4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</w:t>
            </w:r>
            <w:r w:rsidR="004B16CB">
              <w:rPr>
                <w:rFonts w:ascii="Times New Roman" w:hAnsi="Times New Roman"/>
                <w:sz w:val="24"/>
                <w:szCs w:val="24"/>
              </w:rPr>
              <w:t>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05DE6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Mughal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Period,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 w:rsidR="0078335C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05DE6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 Study of </w:t>
            </w:r>
            <w:r w:rsidR="00366890">
              <w:rPr>
                <w:rFonts w:ascii="Times New Roman" w:hAnsi="Times New Roman"/>
                <w:sz w:val="24"/>
                <w:szCs w:val="24"/>
              </w:rPr>
              <w:t xml:space="preserve">essential </w:t>
            </w:r>
            <w:proofErr w:type="spellStart"/>
            <w:r w:rsidR="00366890">
              <w:rPr>
                <w:rFonts w:ascii="Times New Roman" w:hAnsi="Times New Roman"/>
                <w:sz w:val="24"/>
                <w:szCs w:val="24"/>
              </w:rPr>
              <w:t>Characterstics</w:t>
            </w:r>
            <w:proofErr w:type="spellEnd"/>
            <w:r w:rsidR="00366890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="00366890">
              <w:rPr>
                <w:rFonts w:ascii="Times New Roman" w:hAnsi="Times New Roman"/>
                <w:sz w:val="24"/>
                <w:szCs w:val="24"/>
              </w:rPr>
              <w:t>Bharatnatyam</w:t>
            </w:r>
            <w:proofErr w:type="spellEnd"/>
            <w:r w:rsidR="00366890"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 w:rsidR="00366890"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 w:rsidR="00366890"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 w:rsidR="00366890"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 w:rsidR="003668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66890"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 w:rsidR="0036689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66890"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  <w:r w:rsidR="005021A5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6689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Abhinaya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its Various Parts, Life Sketch of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Prasad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 w:rsidR="005021A5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5021A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Nritta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Nritya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78335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78335C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78335C" w:rsidP="0078335C">
            <w:pPr>
              <w:tabs>
                <w:tab w:val="left" w:pos="31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Revision of Theory and Practical Syllabus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78335C" w:rsidRDefault="007F583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7F583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B9582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B16CB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</w:t>
            </w:r>
            <w:r w:rsidR="00E533B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7F5832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4E7FA4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FA4" w:rsidRDefault="004E7FA4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FA4" w:rsidRDefault="004E7FA4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7FA4" w:rsidRPr="00562A28" w:rsidRDefault="004E7FA4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AFD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7AFD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7AFD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7AFD" w:rsidRPr="00CD07F1" w:rsidRDefault="001D7AFD" w:rsidP="005267D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D7AFD" w:rsidRPr="00562A28" w:rsidRDefault="001D7AFD" w:rsidP="005267D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SECTOR-42, CHANDIGARH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D7AFD" w:rsidRPr="00562A28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B.A-4</w:t>
      </w:r>
      <w:r w:rsidRPr="0022216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7</w:t>
      </w:r>
      <w:r w:rsidRPr="00205DE6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Theory &amp;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D7AFD" w:rsidRPr="00562A28" w:rsidTr="00E6348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D7AFD" w:rsidRPr="00562A28" w:rsidTr="00E6348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Paran,TisrajatiParan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ChatusrajatiParan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Pramelu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AthgunLayakaries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DF0AA2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Importance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Ghungroo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 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their Comparison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Merits and Demerits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Contribution of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RajenderGanganiji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the field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Thumri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One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Mataki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ChhauNritya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Different Instruments used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tabs>
                <w:tab w:val="left" w:pos="31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78335C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AFD" w:rsidRPr="00562A28" w:rsidRDefault="001D7AFD" w:rsidP="001D7AFD">
      <w:pPr>
        <w:rPr>
          <w:rFonts w:ascii="Times New Roman" w:hAnsi="Times New Roman"/>
          <w:sz w:val="24"/>
          <w:szCs w:val="24"/>
        </w:rPr>
      </w:pPr>
    </w:p>
    <w:p w:rsidR="001D7AFD" w:rsidRDefault="001D7AFD" w:rsidP="001D7AFD"/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D7AFD" w:rsidRPr="00562A28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D7AFD" w:rsidRPr="005F35B1" w:rsidRDefault="001D7AFD" w:rsidP="001D7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B.A-6</w:t>
      </w:r>
      <w:r w:rsidRPr="00C0003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205DE6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Theory &amp;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D7AFD" w:rsidRPr="00562A28" w:rsidTr="00E6348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D7AFD" w:rsidRPr="00562A28" w:rsidTr="00E6348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DF0AA2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NayikaBhed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ChatusrajatiParan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Knowlwdge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DakshiniTaal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System,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Essential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Characterstics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Odissi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LokDharmiNatyaDharmi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DhamaarTaalTheka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AcchanMaharajji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SawariTaalTheka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AbhinayaDarpan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One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Murli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one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Dance and Fine Arts, , 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PanghatkiChhedChhaad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Pakshiparan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History of Stage,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tabs>
                <w:tab w:val="left" w:pos="31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Ghungat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TisrajatiParan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Notation,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</w:t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78335C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AFD" w:rsidRPr="00562A28" w:rsidRDefault="001D7AFD" w:rsidP="001D7AFD">
      <w:pPr>
        <w:rPr>
          <w:rFonts w:ascii="Times New Roman" w:hAnsi="Times New Roman"/>
          <w:sz w:val="24"/>
          <w:szCs w:val="24"/>
        </w:rPr>
      </w:pPr>
    </w:p>
    <w:p w:rsidR="001D7AFD" w:rsidRDefault="001D7AFD" w:rsidP="001D7AFD"/>
    <w:p w:rsidR="001D7AFD" w:rsidRDefault="001D7AFD" w:rsidP="001D7AFD"/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D7AFD" w:rsidRPr="00562A28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B.A-4</w:t>
      </w:r>
      <w:r w:rsidRPr="0018422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 (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205DE6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Theory &amp;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D7AFD" w:rsidRPr="00562A28" w:rsidTr="00E6348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D7AFD" w:rsidRPr="00562A28" w:rsidTr="00E6348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Uthaan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PakshiParan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Palta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DF0AA2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Pratyang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Eye Movements,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Origin and Development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Detailed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Prastutikaran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Ghungat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Pramelu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Detailed Study of Chari, Practical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Sanyukta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Hasta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Mudras</w:t>
            </w:r>
            <w:proofErr w:type="spellEnd"/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AbhinayaDarpan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Different Instruments used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Adachautaal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Dhamartaal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tabs>
                <w:tab w:val="left" w:pos="31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Pramelu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Dhamartaal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Notation, Practical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Demostration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Giddha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78335C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RupakTaal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on Hand,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Teentaal&amp;Dhamaar</w:t>
            </w:r>
            <w:proofErr w:type="spellEnd"/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AFD" w:rsidRPr="00562A28" w:rsidRDefault="001D7AFD" w:rsidP="001D7AFD">
      <w:pPr>
        <w:rPr>
          <w:rFonts w:ascii="Times New Roman" w:hAnsi="Times New Roman"/>
          <w:sz w:val="24"/>
          <w:szCs w:val="24"/>
        </w:rPr>
      </w:pPr>
    </w:p>
    <w:p w:rsidR="001D7AFD" w:rsidRDefault="001D7AFD" w:rsidP="001D7AFD"/>
    <w:p w:rsidR="001D7AFD" w:rsidRDefault="001D7AFD" w:rsidP="001D7AFD"/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7D0" w:rsidRDefault="005267D0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7AFD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D7AFD" w:rsidRPr="00562A28" w:rsidRDefault="001D7AFD" w:rsidP="001D7A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D7AFD" w:rsidRPr="00562A28" w:rsidRDefault="001D7AFD" w:rsidP="001D7AF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D7AFD" w:rsidRPr="005F35B1" w:rsidRDefault="001D7AFD" w:rsidP="001D7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B.A- 6</w:t>
      </w:r>
      <w:r w:rsidRPr="002E78FD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 (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2E78FD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Theory &amp;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1D7AFD" w:rsidRPr="00562A28" w:rsidRDefault="001D7AFD" w:rsidP="001D7A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D7AFD" w:rsidRPr="00562A28" w:rsidTr="00E6348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D7AFD" w:rsidRPr="00562A28" w:rsidTr="00E6348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Definitions:-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Chaturang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Trivat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Tarana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Sargam,Palta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Uthan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DF0AA2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Neck Movements,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MishrajatiParan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Note on Choreography,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Pramelu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of Dance Forms:-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Contribution of Leading Institutions of Dance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DhamaarTaal</w:t>
            </w:r>
            <w:proofErr w:type="spellEnd"/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Importance of Hori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Thumri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Pramelu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Status of Dance in Society and One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Nikas-Ghungat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Shiv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Detailed Knowledge of Dance, 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Gagri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Paltas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Contribution of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RajenderGangani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the Field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TaalBasant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BasantTaal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BasantTaal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D7AFD" w:rsidRPr="00562A28" w:rsidTr="00E6348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7821AB" w:rsidRDefault="001D7AFD" w:rsidP="00E6348E">
            <w:pPr>
              <w:rPr>
                <w:sz w:val="24"/>
                <w:szCs w:val="24"/>
              </w:rPr>
            </w:pPr>
            <w:r w:rsidRPr="007821AB">
              <w:rPr>
                <w:sz w:val="24"/>
                <w:szCs w:val="24"/>
              </w:rPr>
              <w:t xml:space="preserve">Practice </w:t>
            </w:r>
            <w:proofErr w:type="spellStart"/>
            <w:r w:rsidRPr="007821AB">
              <w:rPr>
                <w:sz w:val="24"/>
                <w:szCs w:val="24"/>
              </w:rPr>
              <w:t>Amad</w:t>
            </w:r>
            <w:proofErr w:type="spellEnd"/>
            <w:r w:rsidRPr="007821AB">
              <w:rPr>
                <w:sz w:val="24"/>
                <w:szCs w:val="24"/>
              </w:rPr>
              <w:t xml:space="preserve">  in </w:t>
            </w:r>
            <w:proofErr w:type="spellStart"/>
            <w:r w:rsidRPr="007821AB">
              <w:rPr>
                <w:sz w:val="24"/>
                <w:szCs w:val="24"/>
              </w:rPr>
              <w:t>BasantTaal</w:t>
            </w:r>
            <w:proofErr w:type="spellEnd"/>
            <w:r w:rsidRPr="007821AB">
              <w:rPr>
                <w:sz w:val="24"/>
                <w:szCs w:val="24"/>
              </w:rPr>
              <w:t xml:space="preserve"> and Play </w:t>
            </w:r>
            <w:proofErr w:type="spellStart"/>
            <w:r w:rsidRPr="007821AB">
              <w:rPr>
                <w:sz w:val="24"/>
                <w:szCs w:val="24"/>
              </w:rPr>
              <w:t>Nagma</w:t>
            </w:r>
            <w:proofErr w:type="spellEnd"/>
            <w:r w:rsidRPr="007821AB">
              <w:rPr>
                <w:sz w:val="24"/>
                <w:szCs w:val="24"/>
              </w:rPr>
              <w:t xml:space="preserve"> in </w:t>
            </w:r>
            <w:proofErr w:type="spellStart"/>
            <w:r w:rsidRPr="007821AB">
              <w:rPr>
                <w:sz w:val="24"/>
                <w:szCs w:val="24"/>
              </w:rPr>
              <w:t>Teentaal</w:t>
            </w:r>
            <w:proofErr w:type="spellEnd"/>
            <w:r w:rsidRPr="007821AB">
              <w:rPr>
                <w:sz w:val="24"/>
                <w:szCs w:val="24"/>
              </w:rPr>
              <w:t xml:space="preserve"> and </w:t>
            </w:r>
            <w:proofErr w:type="spellStart"/>
            <w:r w:rsidRPr="007821AB">
              <w:rPr>
                <w:sz w:val="24"/>
                <w:szCs w:val="24"/>
              </w:rPr>
              <w:t>DhamarTaal</w:t>
            </w:r>
            <w:proofErr w:type="spellEnd"/>
            <w:r w:rsidRPr="007821AB">
              <w:rPr>
                <w:sz w:val="24"/>
                <w:szCs w:val="24"/>
              </w:rPr>
              <w:t xml:space="preserve">  with Notation, Practical </w:t>
            </w:r>
            <w:proofErr w:type="spellStart"/>
            <w:r w:rsidRPr="007821AB">
              <w:rPr>
                <w:sz w:val="24"/>
                <w:szCs w:val="24"/>
              </w:rPr>
              <w:t>Demostration</w:t>
            </w:r>
            <w:proofErr w:type="spellEnd"/>
            <w:r w:rsidRPr="007821AB">
              <w:rPr>
                <w:sz w:val="24"/>
                <w:szCs w:val="24"/>
              </w:rPr>
              <w:t xml:space="preserve"> of Haryanvi and </w:t>
            </w:r>
            <w:proofErr w:type="spellStart"/>
            <w:r w:rsidRPr="007821AB">
              <w:rPr>
                <w:sz w:val="24"/>
                <w:szCs w:val="24"/>
              </w:rPr>
              <w:t>Luddi</w:t>
            </w:r>
            <w:proofErr w:type="spellEnd"/>
            <w:r w:rsidRPr="007821AB">
              <w:rPr>
                <w:sz w:val="24"/>
                <w:szCs w:val="24"/>
              </w:rPr>
              <w:t xml:space="preserve"> Dance</w:t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78335C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1D7AFD" w:rsidRPr="00562A28" w:rsidTr="00E6348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Default="001D7AFD" w:rsidP="00E634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7AFD" w:rsidRPr="00562A28" w:rsidRDefault="001D7AFD" w:rsidP="00E634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7AFD" w:rsidRPr="00562A28" w:rsidRDefault="001D7AFD" w:rsidP="001D7AFD">
      <w:pPr>
        <w:rPr>
          <w:rFonts w:ascii="Times New Roman" w:hAnsi="Times New Roman"/>
          <w:sz w:val="24"/>
          <w:szCs w:val="24"/>
        </w:rPr>
      </w:pPr>
    </w:p>
    <w:p w:rsidR="001D7AFD" w:rsidRDefault="001D7AFD" w:rsidP="001D7AFD"/>
    <w:p w:rsidR="001D7AFD" w:rsidRDefault="001D7AFD" w:rsidP="001D7AFD"/>
    <w:p w:rsidR="001D7AFD" w:rsidRDefault="001D7AFD" w:rsidP="001D7AFD"/>
    <w:p w:rsidR="001D7AFD" w:rsidRDefault="001D7AFD" w:rsidP="001D7AFD"/>
    <w:p w:rsidR="001D7AFD" w:rsidRPr="00562A28" w:rsidRDefault="001D7AFD" w:rsidP="00C47018">
      <w:pPr>
        <w:rPr>
          <w:rFonts w:ascii="Times New Roman" w:hAnsi="Times New Roman"/>
          <w:sz w:val="24"/>
          <w:szCs w:val="24"/>
        </w:rPr>
      </w:pPr>
    </w:p>
    <w:sectPr w:rsidR="001D7AFD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savePreviewPicture/>
  <w:compat/>
  <w:rsids>
    <w:rsidRoot w:val="00D75C10"/>
    <w:rsid w:val="00041648"/>
    <w:rsid w:val="001448A6"/>
    <w:rsid w:val="001B5E8E"/>
    <w:rsid w:val="001D7AFD"/>
    <w:rsid w:val="00205DE6"/>
    <w:rsid w:val="00217D2B"/>
    <w:rsid w:val="0023792A"/>
    <w:rsid w:val="002558B2"/>
    <w:rsid w:val="002A7541"/>
    <w:rsid w:val="00352B02"/>
    <w:rsid w:val="00366890"/>
    <w:rsid w:val="00420B9D"/>
    <w:rsid w:val="0042628D"/>
    <w:rsid w:val="004273E5"/>
    <w:rsid w:val="00485511"/>
    <w:rsid w:val="00497434"/>
    <w:rsid w:val="004B16CB"/>
    <w:rsid w:val="004D6B03"/>
    <w:rsid w:val="004E7FA4"/>
    <w:rsid w:val="005021A5"/>
    <w:rsid w:val="005267D0"/>
    <w:rsid w:val="005353B2"/>
    <w:rsid w:val="00562A28"/>
    <w:rsid w:val="005947C7"/>
    <w:rsid w:val="0059731B"/>
    <w:rsid w:val="006607A0"/>
    <w:rsid w:val="006B52B4"/>
    <w:rsid w:val="006F2464"/>
    <w:rsid w:val="0072490A"/>
    <w:rsid w:val="0078335C"/>
    <w:rsid w:val="007C501A"/>
    <w:rsid w:val="007F5832"/>
    <w:rsid w:val="008206E0"/>
    <w:rsid w:val="0088518B"/>
    <w:rsid w:val="008E20AB"/>
    <w:rsid w:val="008E6BEA"/>
    <w:rsid w:val="009C2013"/>
    <w:rsid w:val="00A05421"/>
    <w:rsid w:val="00A504FC"/>
    <w:rsid w:val="00A5406F"/>
    <w:rsid w:val="00AA37CA"/>
    <w:rsid w:val="00B9582C"/>
    <w:rsid w:val="00C47018"/>
    <w:rsid w:val="00C70F26"/>
    <w:rsid w:val="00CD07F1"/>
    <w:rsid w:val="00CD1343"/>
    <w:rsid w:val="00CD7556"/>
    <w:rsid w:val="00D10640"/>
    <w:rsid w:val="00D2026F"/>
    <w:rsid w:val="00D75C10"/>
    <w:rsid w:val="00DF0AA2"/>
    <w:rsid w:val="00E05637"/>
    <w:rsid w:val="00E21348"/>
    <w:rsid w:val="00E533B8"/>
    <w:rsid w:val="00EC374D"/>
    <w:rsid w:val="00EF1B72"/>
    <w:rsid w:val="00F03076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2023-03-29T08:12:00Z</dcterms:created>
  <dcterms:modified xsi:type="dcterms:W3CDTF">2023-03-29T08:12:00Z</dcterms:modified>
</cp:coreProperties>
</file>