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D2D" w:rsidRDefault="004D7D2D" w:rsidP="004D7D2D">
      <w:pPr>
        <w:spacing w:line="240" w:lineRule="auto"/>
        <w:jc w:val="center"/>
        <w:rPr>
          <w:rFonts w:ascii="Times New Roman" w:hAnsi="Times New Roman"/>
          <w:b/>
          <w:sz w:val="30"/>
          <w:szCs w:val="28"/>
          <w:u w:val="single"/>
        </w:rPr>
      </w:pPr>
      <w:r>
        <w:rPr>
          <w:rFonts w:ascii="Times New Roman" w:hAnsi="Times New Roman"/>
          <w:b/>
          <w:sz w:val="30"/>
          <w:szCs w:val="28"/>
          <w:u w:val="single"/>
        </w:rPr>
        <w:t xml:space="preserve">PG.GOVT COLLEGE FOR </w:t>
      </w:r>
      <w:r>
        <w:rPr>
          <w:rFonts w:ascii="Times New Roman" w:hAnsi="Times New Roman"/>
          <w:b/>
          <w:sz w:val="28"/>
          <w:szCs w:val="28"/>
          <w:u w:val="single"/>
        </w:rPr>
        <w:t>GIRLS</w:t>
      </w:r>
      <w:r>
        <w:rPr>
          <w:rFonts w:ascii="Times New Roman" w:hAnsi="Times New Roman"/>
          <w:b/>
          <w:sz w:val="30"/>
          <w:szCs w:val="28"/>
          <w:u w:val="single"/>
        </w:rPr>
        <w:t>, SECTOR-42, CHANDIGARH</w:t>
      </w:r>
    </w:p>
    <w:p w:rsidR="004D7D2D" w:rsidRDefault="004D7D2D" w:rsidP="004D7D2D">
      <w:pPr>
        <w:spacing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24"/>
          <w:szCs w:val="28"/>
          <w:u w:val="single"/>
        </w:rPr>
        <w:t>Teaching Plan Session Odd Semester</w:t>
      </w:r>
    </w:p>
    <w:p w:rsidR="004D7D2D" w:rsidRDefault="002371E9" w:rsidP="0041499B">
      <w:pPr>
        <w:spacing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24"/>
          <w:szCs w:val="28"/>
          <w:u w:val="single"/>
        </w:rPr>
        <w:t>(2019</w:t>
      </w:r>
      <w:r w:rsidR="004D7D2D">
        <w:rPr>
          <w:rFonts w:ascii="Times New Roman" w:hAnsi="Times New Roman"/>
          <w:b/>
          <w:sz w:val="24"/>
          <w:szCs w:val="28"/>
          <w:u w:val="single"/>
        </w:rPr>
        <w:t>-</w:t>
      </w:r>
      <w:r w:rsidR="0065739F">
        <w:rPr>
          <w:rFonts w:ascii="Times New Roman" w:hAnsi="Times New Roman"/>
          <w:b/>
          <w:sz w:val="24"/>
          <w:szCs w:val="28"/>
          <w:u w:val="single"/>
        </w:rPr>
        <w:t>20</w:t>
      </w:r>
      <w:r>
        <w:rPr>
          <w:rFonts w:ascii="Times New Roman" w:hAnsi="Times New Roman"/>
          <w:b/>
          <w:sz w:val="24"/>
          <w:szCs w:val="28"/>
          <w:u w:val="single"/>
        </w:rPr>
        <w:t>20</w:t>
      </w:r>
      <w:r w:rsidR="004D7D2D">
        <w:rPr>
          <w:rFonts w:ascii="Times New Roman" w:hAnsi="Times New Roman"/>
          <w:b/>
          <w:sz w:val="24"/>
          <w:szCs w:val="28"/>
          <w:u w:val="single"/>
        </w:rPr>
        <w:t>)</w:t>
      </w:r>
    </w:p>
    <w:p w:rsidR="004D7D2D" w:rsidRDefault="004D7D2D" w:rsidP="004D7D2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 xml:space="preserve">Class: </w:t>
      </w:r>
      <w:r w:rsidR="00FF6DF7">
        <w:rPr>
          <w:rFonts w:ascii="Times New Roman" w:hAnsi="Times New Roman"/>
          <w:b/>
          <w:sz w:val="24"/>
          <w:szCs w:val="28"/>
        </w:rPr>
        <w:t>B.Sc. 2</w:t>
      </w:r>
      <w:r w:rsidR="00FF6DF7" w:rsidRPr="00FF6DF7">
        <w:rPr>
          <w:rFonts w:ascii="Times New Roman" w:hAnsi="Times New Roman"/>
          <w:b/>
          <w:sz w:val="24"/>
          <w:szCs w:val="28"/>
          <w:vertAlign w:val="superscript"/>
        </w:rPr>
        <w:t>nd</w:t>
      </w:r>
      <w:r w:rsidR="00FF6DF7">
        <w:rPr>
          <w:rFonts w:ascii="Times New Roman" w:hAnsi="Times New Roman"/>
          <w:b/>
          <w:sz w:val="24"/>
          <w:szCs w:val="28"/>
        </w:rPr>
        <w:t xml:space="preserve"> year </w:t>
      </w:r>
      <w:r>
        <w:rPr>
          <w:rFonts w:ascii="Times New Roman" w:hAnsi="Times New Roman"/>
          <w:b/>
          <w:sz w:val="24"/>
          <w:szCs w:val="28"/>
        </w:rPr>
        <w:t>M.Sc. 1</w:t>
      </w:r>
      <w:r>
        <w:rPr>
          <w:rFonts w:ascii="Times New Roman" w:hAnsi="Times New Roman"/>
          <w:b/>
          <w:sz w:val="24"/>
          <w:szCs w:val="28"/>
          <w:vertAlign w:val="superscript"/>
        </w:rPr>
        <w:t>st</w:t>
      </w:r>
      <w:r w:rsidR="00182D9F">
        <w:rPr>
          <w:rFonts w:ascii="Times New Roman" w:hAnsi="Times New Roman"/>
          <w:b/>
          <w:sz w:val="24"/>
          <w:szCs w:val="28"/>
        </w:rPr>
        <w:t>&amp; 2</w:t>
      </w:r>
      <w:r w:rsidR="00182D9F" w:rsidRPr="00182D9F">
        <w:rPr>
          <w:rFonts w:ascii="Times New Roman" w:hAnsi="Times New Roman"/>
          <w:b/>
          <w:sz w:val="24"/>
          <w:szCs w:val="28"/>
          <w:vertAlign w:val="superscript"/>
        </w:rPr>
        <w:t>nd</w:t>
      </w:r>
      <w:r>
        <w:rPr>
          <w:rFonts w:ascii="Times New Roman" w:hAnsi="Times New Roman"/>
          <w:b/>
          <w:sz w:val="24"/>
          <w:szCs w:val="28"/>
        </w:rPr>
        <w:t>y</w:t>
      </w:r>
      <w:r w:rsidR="00182D9F">
        <w:rPr>
          <w:rFonts w:ascii="Times New Roman" w:hAnsi="Times New Roman"/>
          <w:b/>
          <w:sz w:val="24"/>
          <w:szCs w:val="28"/>
        </w:rPr>
        <w:t>ea</w:t>
      </w:r>
      <w:r>
        <w:rPr>
          <w:rFonts w:ascii="Times New Roman" w:hAnsi="Times New Roman"/>
          <w:b/>
          <w:sz w:val="24"/>
          <w:szCs w:val="28"/>
        </w:rPr>
        <w:t>r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  <w:t>Name of the Teacher: Dr.</w:t>
      </w:r>
      <w:r w:rsidR="002371E9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Radha</w:t>
      </w:r>
      <w:r w:rsidR="00FF6DF7"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>Chauhan</w:t>
      </w:r>
    </w:p>
    <w:p w:rsidR="0041499B" w:rsidRPr="0041499B" w:rsidRDefault="004D7D2D" w:rsidP="004D7D2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Subject:  Botany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>Room No: 211, 224</w:t>
      </w:r>
      <w:r w:rsidR="001D4050">
        <w:rPr>
          <w:rFonts w:ascii="Times New Roman" w:hAnsi="Times New Roman"/>
          <w:b/>
          <w:sz w:val="24"/>
          <w:szCs w:val="28"/>
        </w:rPr>
        <w:t>, 219</w:t>
      </w:r>
    </w:p>
    <w:p w:rsidR="004D7D2D" w:rsidRDefault="004D7D2D" w:rsidP="004D7D2D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4"/>
          <w:szCs w:val="28"/>
        </w:rPr>
        <w:t>Paper</w:t>
      </w:r>
      <w:r w:rsidR="00182D9F">
        <w:rPr>
          <w:rFonts w:ascii="Times New Roman" w:hAnsi="Times New Roman"/>
          <w:b/>
          <w:sz w:val="24"/>
          <w:szCs w:val="28"/>
        </w:rPr>
        <w:t>s</w:t>
      </w:r>
      <w:r>
        <w:rPr>
          <w:rFonts w:ascii="Times New Roman" w:hAnsi="Times New Roman"/>
          <w:b/>
          <w:sz w:val="24"/>
          <w:szCs w:val="28"/>
        </w:rPr>
        <w:t xml:space="preserve">: </w:t>
      </w:r>
      <w:r w:rsidR="00496B45">
        <w:rPr>
          <w:rFonts w:ascii="Times New Roman" w:hAnsi="Times New Roman"/>
          <w:b/>
          <w:sz w:val="24"/>
          <w:szCs w:val="28"/>
        </w:rPr>
        <w:t>*</w:t>
      </w:r>
      <w:r>
        <w:rPr>
          <w:rFonts w:ascii="Times New Roman" w:hAnsi="Times New Roman"/>
          <w:b/>
          <w:sz w:val="24"/>
          <w:szCs w:val="28"/>
        </w:rPr>
        <w:t>II (Bryology)</w:t>
      </w:r>
      <w:r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>Period</w:t>
      </w:r>
      <w:r w:rsidR="00182D9F">
        <w:rPr>
          <w:rFonts w:ascii="Times New Roman" w:hAnsi="Times New Roman"/>
          <w:b/>
          <w:sz w:val="24"/>
          <w:szCs w:val="28"/>
        </w:rPr>
        <w:t>s</w:t>
      </w:r>
      <w:r w:rsidR="0041499B">
        <w:rPr>
          <w:rFonts w:ascii="Times New Roman" w:hAnsi="Times New Roman"/>
          <w:b/>
          <w:sz w:val="24"/>
          <w:szCs w:val="28"/>
        </w:rPr>
        <w:t xml:space="preserve">: * </w:t>
      </w:r>
      <w:r w:rsidR="002561DC">
        <w:rPr>
          <w:rFonts w:ascii="Times New Roman" w:hAnsi="Times New Roman"/>
          <w:b/>
          <w:sz w:val="24"/>
          <w:szCs w:val="28"/>
        </w:rPr>
        <w:t xml:space="preserve">I (2, 5) </w:t>
      </w:r>
      <w:r w:rsidR="0041499B">
        <w:rPr>
          <w:rFonts w:ascii="Times New Roman" w:hAnsi="Times New Roman"/>
          <w:b/>
          <w:sz w:val="24"/>
          <w:szCs w:val="28"/>
        </w:rPr>
        <w:t>&amp;</w:t>
      </w:r>
      <w:r w:rsidR="002561DC">
        <w:rPr>
          <w:rFonts w:ascii="Times New Roman" w:hAnsi="Times New Roman"/>
          <w:b/>
          <w:sz w:val="24"/>
          <w:szCs w:val="28"/>
        </w:rPr>
        <w:t xml:space="preserve"> IV (4</w:t>
      </w:r>
      <w:r w:rsidR="0041499B">
        <w:rPr>
          <w:rFonts w:ascii="Times New Roman" w:hAnsi="Times New Roman"/>
          <w:b/>
          <w:sz w:val="24"/>
          <w:szCs w:val="28"/>
        </w:rPr>
        <w:t>)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</w:p>
    <w:p w:rsidR="004D7D2D" w:rsidRDefault="00496B45" w:rsidP="004D7D2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**</w:t>
      </w:r>
      <w:r w:rsidR="0041499B">
        <w:rPr>
          <w:rFonts w:ascii="Times New Roman" w:hAnsi="Times New Roman"/>
          <w:b/>
          <w:sz w:val="24"/>
          <w:szCs w:val="28"/>
        </w:rPr>
        <w:t>V (</w:t>
      </w:r>
      <w:r w:rsidR="0041499B">
        <w:rPr>
          <w:rFonts w:ascii="Times New Roman" w:hAnsi="Times New Roman" w:cs="Times New Roman"/>
          <w:b/>
          <w:sz w:val="24"/>
        </w:rPr>
        <w:t>Anatomy of Angiosperms</w:t>
      </w:r>
      <w:r w:rsidR="0041499B">
        <w:rPr>
          <w:rFonts w:ascii="Times New Roman" w:hAnsi="Times New Roman"/>
          <w:b/>
          <w:sz w:val="24"/>
          <w:szCs w:val="28"/>
        </w:rPr>
        <w:t>)</w:t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41499B">
        <w:rPr>
          <w:rFonts w:ascii="Times New Roman" w:hAnsi="Times New Roman"/>
          <w:b/>
          <w:sz w:val="24"/>
          <w:szCs w:val="28"/>
        </w:rPr>
        <w:t xml:space="preserve">** </w:t>
      </w:r>
      <w:r w:rsidR="002561DC">
        <w:rPr>
          <w:rFonts w:ascii="Times New Roman" w:hAnsi="Times New Roman"/>
          <w:b/>
          <w:sz w:val="24"/>
          <w:szCs w:val="28"/>
        </w:rPr>
        <w:t>II</w:t>
      </w:r>
      <w:r w:rsidR="00185D0A">
        <w:rPr>
          <w:rFonts w:ascii="Times New Roman" w:hAnsi="Times New Roman"/>
          <w:b/>
          <w:sz w:val="24"/>
          <w:szCs w:val="28"/>
        </w:rPr>
        <w:t>I</w:t>
      </w:r>
      <w:r w:rsidR="002561DC">
        <w:rPr>
          <w:rFonts w:ascii="Times New Roman" w:hAnsi="Times New Roman"/>
          <w:b/>
          <w:sz w:val="24"/>
          <w:szCs w:val="28"/>
        </w:rPr>
        <w:t xml:space="preserve"> (3, 5, 6) </w:t>
      </w:r>
    </w:p>
    <w:p w:rsidR="0041499B" w:rsidRDefault="0041499B" w:rsidP="004D7D2D">
      <w:pPr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ab/>
        <w:t>***XII (Plant Physiology)</w:t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="00182D9F">
        <w:rPr>
          <w:rFonts w:ascii="Times New Roman" w:hAnsi="Times New Roman"/>
          <w:b/>
          <w:sz w:val="24"/>
          <w:szCs w:val="28"/>
        </w:rPr>
        <w:tab/>
      </w:r>
      <w:r w:rsidR="00772CFB">
        <w:rPr>
          <w:rFonts w:ascii="Times New Roman" w:hAnsi="Times New Roman"/>
          <w:b/>
          <w:sz w:val="24"/>
          <w:szCs w:val="28"/>
        </w:rPr>
        <w:t>***I (3</w:t>
      </w:r>
      <w:r>
        <w:rPr>
          <w:rFonts w:ascii="Times New Roman" w:hAnsi="Times New Roman"/>
          <w:b/>
          <w:sz w:val="24"/>
          <w:szCs w:val="28"/>
        </w:rPr>
        <w:t>), V (6) &amp; VI</w:t>
      </w:r>
      <w:r w:rsidR="00772CFB">
        <w:rPr>
          <w:rFonts w:ascii="Times New Roman" w:hAnsi="Times New Roman"/>
          <w:b/>
          <w:sz w:val="24"/>
          <w:szCs w:val="28"/>
        </w:rPr>
        <w:t>I (1</w:t>
      </w:r>
      <w:r>
        <w:rPr>
          <w:rFonts w:ascii="Times New Roman" w:hAnsi="Times New Roman"/>
          <w:b/>
          <w:sz w:val="24"/>
          <w:szCs w:val="28"/>
        </w:rPr>
        <w:t>)</w:t>
      </w:r>
      <w:bookmarkStart w:id="0" w:name="_GoBack"/>
      <w:bookmarkEnd w:id="0"/>
    </w:p>
    <w:p w:rsidR="00FF6DF7" w:rsidRDefault="008139F1" w:rsidP="009E62AE">
      <w:pPr>
        <w:spacing w:after="0" w:line="240" w:lineRule="auto"/>
        <w:ind w:firstLine="720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****A</w:t>
      </w:r>
      <w:r w:rsidR="009E62AE">
        <w:rPr>
          <w:rFonts w:ascii="Times New Roman" w:hAnsi="Times New Roman"/>
          <w:b/>
          <w:sz w:val="24"/>
          <w:szCs w:val="28"/>
        </w:rPr>
        <w:t xml:space="preserve"> (Botany)</w:t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</w:r>
      <w:r w:rsidR="009E62AE">
        <w:rPr>
          <w:rFonts w:ascii="Times New Roman" w:hAnsi="Times New Roman"/>
          <w:b/>
          <w:sz w:val="24"/>
          <w:szCs w:val="28"/>
        </w:rPr>
        <w:tab/>
        <w:t>****</w:t>
      </w:r>
      <w:r w:rsidR="001D4050">
        <w:rPr>
          <w:rFonts w:ascii="Times New Roman" w:hAnsi="Times New Roman"/>
          <w:b/>
          <w:sz w:val="24"/>
          <w:szCs w:val="28"/>
        </w:rPr>
        <w:t xml:space="preserve"> </w:t>
      </w:r>
      <w:r w:rsidR="009E62AE">
        <w:rPr>
          <w:rFonts w:ascii="Times New Roman" w:hAnsi="Times New Roman"/>
          <w:b/>
          <w:sz w:val="24"/>
          <w:szCs w:val="28"/>
        </w:rPr>
        <w:t>II (2, 4, 6)</w:t>
      </w:r>
    </w:p>
    <w:p w:rsidR="0041499B" w:rsidRDefault="0041499B" w:rsidP="004D7D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TableGrid"/>
        <w:tblW w:w="12157" w:type="dxa"/>
        <w:tblLook w:val="04A0"/>
      </w:tblPr>
      <w:tblGrid>
        <w:gridCol w:w="1101"/>
        <w:gridCol w:w="2741"/>
        <w:gridCol w:w="8315"/>
      </w:tblGrid>
      <w:tr w:rsidR="002371E9" w:rsidRPr="00EE4A42" w:rsidTr="003E78A4">
        <w:trPr>
          <w:trHeight w:val="291"/>
        </w:trPr>
        <w:tc>
          <w:tcPr>
            <w:tcW w:w="1101" w:type="dxa"/>
          </w:tcPr>
          <w:p w:rsidR="002371E9" w:rsidRPr="00EE4A42" w:rsidRDefault="002371E9">
            <w:pPr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S. No.</w:t>
            </w:r>
          </w:p>
        </w:tc>
        <w:tc>
          <w:tcPr>
            <w:tcW w:w="2741" w:type="dxa"/>
          </w:tcPr>
          <w:p w:rsidR="002371E9" w:rsidRPr="00EE4A42" w:rsidRDefault="002371E9" w:rsidP="00B771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Date</w:t>
            </w:r>
            <w:r w:rsidR="00B77166" w:rsidRPr="00EE4A42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8315" w:type="dxa"/>
          </w:tcPr>
          <w:p w:rsidR="002371E9" w:rsidRPr="00EE4A42" w:rsidRDefault="002371E9" w:rsidP="00B771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4A42">
              <w:rPr>
                <w:rFonts w:ascii="Times New Roman" w:hAnsi="Times New Roman" w:cs="Times New Roman"/>
                <w:b/>
              </w:rPr>
              <w:t>Topics to be covered</w:t>
            </w:r>
          </w:p>
        </w:tc>
      </w:tr>
      <w:tr w:rsidR="002371E9" w:rsidRPr="00EE4A42" w:rsidTr="00A956AD">
        <w:trPr>
          <w:trHeight w:val="876"/>
        </w:trPr>
        <w:tc>
          <w:tcPr>
            <w:tcW w:w="1101" w:type="dxa"/>
          </w:tcPr>
          <w:p w:rsidR="002371E9" w:rsidRPr="00EE4A42" w:rsidRDefault="002371E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</w:t>
            </w:r>
          </w:p>
        </w:tc>
        <w:tc>
          <w:tcPr>
            <w:tcW w:w="2741" w:type="dxa"/>
          </w:tcPr>
          <w:p w:rsidR="002371E9" w:rsidRPr="00EE4A42" w:rsidRDefault="002371E9" w:rsidP="00CA7AA6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23.7.19- 27.7.19</w:t>
            </w:r>
          </w:p>
        </w:tc>
        <w:tc>
          <w:tcPr>
            <w:tcW w:w="8315" w:type="dxa"/>
          </w:tcPr>
          <w:p w:rsidR="002371E9" w:rsidRPr="00EE4A42" w:rsidRDefault="002371E9" w:rsidP="000546F3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*General character of bryophytes, Comparative account of Bryophytes classification</w:t>
            </w:r>
          </w:p>
          <w:p w:rsidR="002371E9" w:rsidRPr="00EE4A42" w:rsidRDefault="002371E9" w:rsidP="000546F3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**Various theories of shoot apical meristem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Photosynthesis –I (Light reactions)</w:t>
            </w:r>
          </w:p>
          <w:p w:rsidR="00B77166" w:rsidRPr="00EE4A42" w:rsidRDefault="00B77166" w:rsidP="00CB2360">
            <w:r w:rsidRPr="00EE4A42">
              <w:rPr>
                <w:rFonts w:ascii="Times New Roman" w:hAnsi="Times New Roman"/>
              </w:rPr>
              <w:t xml:space="preserve">**** General characters of </w:t>
            </w:r>
            <w:r w:rsidR="00CB2360" w:rsidRPr="00EE4A42">
              <w:rPr>
                <w:rFonts w:ascii="Times New Roman" w:hAnsi="Times New Roman"/>
              </w:rPr>
              <w:t>Angiosperms</w:t>
            </w:r>
          </w:p>
        </w:tc>
      </w:tr>
      <w:tr w:rsidR="002371E9" w:rsidRPr="00EE4A42" w:rsidTr="00C80103">
        <w:trPr>
          <w:trHeight w:val="589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2</w:t>
            </w:r>
          </w:p>
        </w:tc>
        <w:tc>
          <w:tcPr>
            <w:tcW w:w="2741" w:type="dxa"/>
          </w:tcPr>
          <w:p w:rsidR="002371E9" w:rsidRPr="00EE4A42" w:rsidRDefault="002371E9" w:rsidP="00AC420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29.7.19- 03.8.19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*Comparative account of Bryophytes classification</w:t>
            </w:r>
          </w:p>
          <w:p w:rsidR="002371E9" w:rsidRPr="00EE4A42" w:rsidRDefault="002371E9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**Organization and activity of shoot apical meristem</w:t>
            </w:r>
          </w:p>
          <w:p w:rsidR="002371E9" w:rsidRPr="00EE4A42" w:rsidRDefault="002371E9" w:rsidP="00B77166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Photosynthesis –II (Dark reactions)</w:t>
            </w:r>
          </w:p>
          <w:p w:rsidR="00B77166" w:rsidRPr="00EE4A42" w:rsidRDefault="00B77166" w:rsidP="00CB2360">
            <w:pPr>
              <w:rPr>
                <w:rFonts w:ascii="Times New Roman" w:eastAsia="Times New Roman" w:hAnsi="Times New Roman"/>
                <w:color w:val="00000A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 New Roman" w:hAnsi="Times New Roman"/>
                <w:lang w:val="en-US"/>
              </w:rPr>
              <w:t xml:space="preserve"> Differences between gymnosperms and angiosperms</w:t>
            </w:r>
          </w:p>
        </w:tc>
      </w:tr>
      <w:tr w:rsidR="002371E9" w:rsidRPr="00EE4A42" w:rsidTr="001373EF">
        <w:trPr>
          <w:trHeight w:val="883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3</w:t>
            </w:r>
          </w:p>
        </w:tc>
        <w:tc>
          <w:tcPr>
            <w:tcW w:w="2741" w:type="dxa"/>
          </w:tcPr>
          <w:p w:rsidR="002371E9" w:rsidRPr="00EE4A42" w:rsidRDefault="002371E9" w:rsidP="002371E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5.8.19- 10.8.19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*Anthocerotales detailed account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>**Theories for root apical meristem</w:t>
            </w:r>
          </w:p>
          <w:p w:rsidR="002371E9" w:rsidRPr="00EE4A42" w:rsidRDefault="002371E9" w:rsidP="00B77166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Photosynthesis –II (Dark reactions)</w:t>
            </w:r>
          </w:p>
          <w:p w:rsidR="00B77166" w:rsidRPr="00EE4A42" w:rsidRDefault="00B77166" w:rsidP="00CB236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 New Roman" w:hAnsi="Times New Roman"/>
                <w:lang w:val="en-US"/>
              </w:rPr>
              <w:t xml:space="preserve"> Diversity of Angiosperms</w:t>
            </w:r>
          </w:p>
        </w:tc>
      </w:tr>
      <w:tr w:rsidR="002371E9" w:rsidRPr="00EE4A42" w:rsidTr="00DD64C5">
        <w:trPr>
          <w:trHeight w:val="743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4</w:t>
            </w:r>
          </w:p>
        </w:tc>
        <w:tc>
          <w:tcPr>
            <w:tcW w:w="2741" w:type="dxa"/>
          </w:tcPr>
          <w:p w:rsidR="002371E9" w:rsidRPr="00EE4A42" w:rsidRDefault="002371E9" w:rsidP="00C7019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13.8.19- 17.8.19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*Marchantiales and Jungermanniales detailed account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>**Organization of Root apical meristem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Stress physiology: water, temperature, stresses</w:t>
            </w:r>
          </w:p>
          <w:p w:rsidR="00B77166" w:rsidRPr="00EE4A42" w:rsidRDefault="00B77166" w:rsidP="00CB236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Diversity of Angiosperms</w:t>
            </w:r>
          </w:p>
        </w:tc>
      </w:tr>
      <w:tr w:rsidR="002371E9" w:rsidRPr="00EE4A42" w:rsidTr="00C63981">
        <w:trPr>
          <w:trHeight w:val="498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5</w:t>
            </w:r>
          </w:p>
        </w:tc>
        <w:tc>
          <w:tcPr>
            <w:tcW w:w="2741" w:type="dxa"/>
          </w:tcPr>
          <w:p w:rsidR="002371E9" w:rsidRPr="00EE4A42" w:rsidRDefault="002371E9" w:rsidP="00C7019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19.8.19- 24.8.19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Jungermanniales</w:t>
            </w:r>
          </w:p>
          <w:p w:rsidR="002371E9" w:rsidRPr="00EE4A42" w:rsidRDefault="002371E9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**Vascular tissue differentiation in roots and Lateral roots development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Stress physiology: salt and biotic stresses</w:t>
            </w:r>
          </w:p>
          <w:p w:rsidR="00B77166" w:rsidRPr="00EE4A42" w:rsidRDefault="00B77166" w:rsidP="00CB236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Root system: Tap root and adventitious root system, their various types</w:t>
            </w:r>
          </w:p>
        </w:tc>
      </w:tr>
      <w:tr w:rsidR="002371E9" w:rsidRPr="00EE4A42" w:rsidTr="0069284D">
        <w:trPr>
          <w:trHeight w:val="414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lastRenderedPageBreak/>
              <w:t>Week 6</w:t>
            </w:r>
          </w:p>
        </w:tc>
        <w:tc>
          <w:tcPr>
            <w:tcW w:w="2741" w:type="dxa"/>
          </w:tcPr>
          <w:p w:rsidR="002371E9" w:rsidRPr="00EE4A42" w:rsidRDefault="002371E9" w:rsidP="00BA5523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26.8.19- 31.8.19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Sphagnales and Takakiales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>**Phyllotaxy and Kranz anatomy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Translocation; phloem loading and unloading including details</w:t>
            </w:r>
          </w:p>
          <w:p w:rsidR="00B77166" w:rsidRPr="00EE4A42" w:rsidRDefault="00B77166" w:rsidP="00CB2360"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 New Roman" w:hAnsi="Times New Roman"/>
                <w:lang w:val="en-US"/>
              </w:rPr>
              <w:t xml:space="preserve"> Root modifications for storage, respiration and reproduction</w:t>
            </w:r>
          </w:p>
        </w:tc>
      </w:tr>
      <w:tr w:rsidR="002371E9" w:rsidRPr="00EE4A42" w:rsidTr="00975B8F">
        <w:trPr>
          <w:trHeight w:val="1041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7</w:t>
            </w:r>
          </w:p>
        </w:tc>
        <w:tc>
          <w:tcPr>
            <w:tcW w:w="2741" w:type="dxa"/>
          </w:tcPr>
          <w:p w:rsidR="002371E9" w:rsidRPr="00EE4A42" w:rsidRDefault="003E3282" w:rsidP="0017144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02.9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  <w:r w:rsidRPr="00EE4A42">
              <w:rPr>
                <w:rFonts w:ascii="Times New Roman" w:hAnsi="Times New Roman" w:cs="Times New Roman"/>
              </w:rPr>
              <w:t>- 07.9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*Water relation of Bryophytes detailed:ectohydric, endohydric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 xml:space="preserve">**Leaf development; Differentiation of mesophyll 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Cell organelles and Cell membrane detailed structure and function</w:t>
            </w:r>
          </w:p>
          <w:p w:rsidR="00B77166" w:rsidRPr="00EE4A42" w:rsidRDefault="00B77166" w:rsidP="00CB2360"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Stem: Modifications of aerial stem</w:t>
            </w:r>
          </w:p>
        </w:tc>
      </w:tr>
      <w:tr w:rsidR="002371E9" w:rsidRPr="00EE4A42" w:rsidTr="0029363F">
        <w:trPr>
          <w:trHeight w:val="1007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8</w:t>
            </w:r>
          </w:p>
        </w:tc>
        <w:tc>
          <w:tcPr>
            <w:tcW w:w="2741" w:type="dxa"/>
          </w:tcPr>
          <w:p w:rsidR="002371E9" w:rsidRPr="00EE4A42" w:rsidRDefault="003E3282" w:rsidP="00B1449A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09.9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  <w:r w:rsidRPr="00EE4A42">
              <w:rPr>
                <w:rFonts w:ascii="Times New Roman" w:hAnsi="Times New Roman" w:cs="Times New Roman"/>
              </w:rPr>
              <w:t>- 14.9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8315" w:type="dxa"/>
          </w:tcPr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*Water relation of Bryophytes detailed: mixohydric, dessication&amp; rehydration</w:t>
            </w:r>
          </w:p>
          <w:p w:rsidR="002371E9" w:rsidRPr="00EE4A42" w:rsidRDefault="002371E9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**Differentiation of epidermis (with special reference to stomata and trichomes)</w:t>
            </w:r>
          </w:p>
          <w:p w:rsidR="002371E9" w:rsidRPr="00EE4A42" w:rsidRDefault="002371E9" w:rsidP="00CB236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Water relations of plant; transpiration</w:t>
            </w:r>
          </w:p>
          <w:p w:rsidR="00B77166" w:rsidRPr="00EE4A42" w:rsidRDefault="00B77166" w:rsidP="00496B45">
            <w:pPr>
              <w:spacing w:after="200"/>
              <w:rPr>
                <w:rFonts w:ascii="Times New Roman" w:eastAsia="Times New Roman" w:hAnsi="Times New Roman"/>
                <w:i/>
                <w:color w:val="00000A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Stem: Modifications of underground stem</w:t>
            </w:r>
          </w:p>
        </w:tc>
      </w:tr>
      <w:tr w:rsidR="002371E9" w:rsidRPr="00EE4A42" w:rsidTr="00DD5989">
        <w:trPr>
          <w:trHeight w:val="575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9</w:t>
            </w:r>
          </w:p>
        </w:tc>
        <w:tc>
          <w:tcPr>
            <w:tcW w:w="2741" w:type="dxa"/>
          </w:tcPr>
          <w:p w:rsidR="002371E9" w:rsidRPr="00EE4A42" w:rsidRDefault="003E3282" w:rsidP="000A4CE8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16.9.19- 21.9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8315" w:type="dxa"/>
          </w:tcPr>
          <w:p w:rsidR="002371E9" w:rsidRPr="00EE4A42" w:rsidRDefault="002371E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Polytrichales; Economic Importance</w:t>
            </w:r>
          </w:p>
          <w:p w:rsidR="002371E9" w:rsidRPr="00EE4A42" w:rsidRDefault="002371E9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**Leaf abscission; Transition to flowering</w:t>
            </w:r>
          </w:p>
          <w:p w:rsidR="002371E9" w:rsidRPr="00EE4A42" w:rsidRDefault="002371E9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Water relations of plant: soil-plant-atmosphere continuum</w:t>
            </w:r>
          </w:p>
          <w:p w:rsidR="00B77166" w:rsidRPr="00EE4A42" w:rsidRDefault="00B77166" w:rsidP="00CB2360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Leaf: Venation, phyllotaxy, simple and compound leaves, functions and modifications; internal structure (dicot and monocot leaves)</w:t>
            </w:r>
          </w:p>
        </w:tc>
      </w:tr>
      <w:tr w:rsidR="002371E9" w:rsidRPr="00EE4A42" w:rsidTr="008C7CB1">
        <w:trPr>
          <w:trHeight w:val="759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10</w:t>
            </w:r>
          </w:p>
        </w:tc>
        <w:tc>
          <w:tcPr>
            <w:tcW w:w="2741" w:type="dxa"/>
          </w:tcPr>
          <w:p w:rsidR="002371E9" w:rsidRPr="00EE4A42" w:rsidRDefault="003E3282" w:rsidP="000A4CE8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23.9.19- 28.9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  <w:r w:rsidRPr="00EE4A42">
              <w:rPr>
                <w:rFonts w:ascii="Times New Roman" w:hAnsi="Times New Roman" w:cs="Times New Roman"/>
              </w:rPr>
              <w:t xml:space="preserve"> </w:t>
            </w:r>
          </w:p>
          <w:p w:rsidR="003E3282" w:rsidRPr="00EE4A42" w:rsidRDefault="003E3282" w:rsidP="000A4CE8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(</w:t>
            </w:r>
            <w:r w:rsidR="000B6FEE" w:rsidRPr="00EE4A42">
              <w:rPr>
                <w:rFonts w:ascii="Times New Roman" w:hAnsi="Times New Roman" w:cs="Times New Roman"/>
              </w:rPr>
              <w:t xml:space="preserve">Youth </w:t>
            </w:r>
            <w:r w:rsidRPr="00EE4A42">
              <w:rPr>
                <w:rFonts w:ascii="Times New Roman" w:hAnsi="Times New Roman" w:cs="Times New Roman"/>
              </w:rPr>
              <w:t>festival</w:t>
            </w:r>
            <w:r w:rsidR="000B6FEE">
              <w:rPr>
                <w:rFonts w:ascii="Times New Roman" w:hAnsi="Times New Roman" w:cs="Times New Roman"/>
              </w:rPr>
              <w:t xml:space="preserve"> from</w:t>
            </w:r>
            <w:r w:rsidRPr="00EE4A42">
              <w:rPr>
                <w:rFonts w:ascii="Times New Roman" w:hAnsi="Times New Roman" w:cs="Times New Roman"/>
              </w:rPr>
              <w:t xml:space="preserve"> 24</w:t>
            </w:r>
            <w:r w:rsidR="000B6FEE">
              <w:rPr>
                <w:rFonts w:ascii="Times New Roman" w:hAnsi="Times New Roman" w:cs="Times New Roman"/>
              </w:rPr>
              <w:t>.9.19</w:t>
            </w:r>
            <w:r w:rsidRPr="00EE4A42">
              <w:rPr>
                <w:rFonts w:ascii="Times New Roman" w:hAnsi="Times New Roman" w:cs="Times New Roman"/>
              </w:rPr>
              <w:t>-27.9.19)</w:t>
            </w:r>
          </w:p>
        </w:tc>
        <w:tc>
          <w:tcPr>
            <w:tcW w:w="8315" w:type="dxa"/>
          </w:tcPr>
          <w:p w:rsidR="002371E9" w:rsidRPr="00EE4A42" w:rsidRDefault="002371E9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*Structure &amp; development of sex organs in bryophytes; Ecology of bryophytes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>**Floral Meristem</w:t>
            </w:r>
          </w:p>
          <w:p w:rsidR="002371E9" w:rsidRPr="00EE4A42" w:rsidRDefault="002371E9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Respiration</w:t>
            </w:r>
          </w:p>
          <w:p w:rsidR="00B77166" w:rsidRPr="00EE4A42" w:rsidRDefault="00B77166" w:rsidP="00CB2360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 New Roman" w:hAnsi="Times New Roman"/>
                <w:lang w:val="en-US"/>
              </w:rPr>
              <w:t>Simple and compound leaves, functions and</w:t>
            </w:r>
          </w:p>
        </w:tc>
      </w:tr>
      <w:tr w:rsidR="002371E9" w:rsidRPr="00EE4A42" w:rsidTr="00604C21">
        <w:trPr>
          <w:trHeight w:val="525"/>
        </w:trPr>
        <w:tc>
          <w:tcPr>
            <w:tcW w:w="1101" w:type="dxa"/>
          </w:tcPr>
          <w:p w:rsidR="002371E9" w:rsidRPr="00EE4A42" w:rsidRDefault="002371E9" w:rsidP="00034069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11</w:t>
            </w:r>
          </w:p>
        </w:tc>
        <w:tc>
          <w:tcPr>
            <w:tcW w:w="2741" w:type="dxa"/>
          </w:tcPr>
          <w:p w:rsidR="002371E9" w:rsidRPr="00EE4A42" w:rsidRDefault="003E3282" w:rsidP="00A23F7B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30.9.19- 05.10</w:t>
            </w:r>
            <w:r w:rsidR="002371E9" w:rsidRPr="00EE4A42">
              <w:rPr>
                <w:rFonts w:ascii="Times New Roman" w:hAnsi="Times New Roman" w:cs="Times New Roman"/>
              </w:rPr>
              <w:t>.19</w:t>
            </w:r>
          </w:p>
        </w:tc>
        <w:tc>
          <w:tcPr>
            <w:tcW w:w="8315" w:type="dxa"/>
          </w:tcPr>
          <w:p w:rsidR="002371E9" w:rsidRPr="00EE4A42" w:rsidRDefault="002371E9" w:rsidP="006E2AFC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Metzeriales; Monocleales</w:t>
            </w:r>
          </w:p>
          <w:p w:rsidR="002371E9" w:rsidRPr="00EE4A42" w:rsidRDefault="002371E9" w:rsidP="00496B45">
            <w:r w:rsidRPr="00EE4A42">
              <w:rPr>
                <w:rFonts w:ascii="Times New Roman" w:hAnsi="Times New Roman" w:cs="Times New Roman"/>
              </w:rPr>
              <w:t xml:space="preserve">**Floral development in </w:t>
            </w:r>
            <w:r w:rsidRPr="00EE4A42">
              <w:rPr>
                <w:rFonts w:ascii="Times New Roman" w:hAnsi="Times New Roman" w:cs="Times New Roman"/>
                <w:i/>
              </w:rPr>
              <w:t>Arabidopsis</w:t>
            </w:r>
          </w:p>
          <w:p w:rsidR="002371E9" w:rsidRPr="00EE4A42" w:rsidRDefault="002371E9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Growth process detailed; Photoperiodism; Phytochrome</w:t>
            </w:r>
          </w:p>
          <w:p w:rsidR="00B77166" w:rsidRPr="00EE4A42" w:rsidRDefault="00B77166" w:rsidP="0041499B">
            <w:r w:rsidRPr="00EE4A42">
              <w:rPr>
                <w:rFonts w:ascii="Times New Roman" w:hAnsi="Times New Roman"/>
              </w:rPr>
              <w:t>****</w:t>
            </w:r>
            <w:r w:rsidR="00CB2360" w:rsidRPr="00EE4A42">
              <w:rPr>
                <w:rFonts w:ascii="Times New Roman" w:hAnsi="Times New Roman"/>
              </w:rPr>
              <w:t>Leaf</w:t>
            </w:r>
            <w:r w:rsidR="00CB2360" w:rsidRPr="00EE4A42">
              <w:rPr>
                <w:rFonts w:ascii="Times New Roman" w:hAnsi="Times New Roman"/>
                <w:lang w:val="en-US"/>
              </w:rPr>
              <w:t xml:space="preserve"> modifications; Internal structure (dicot and monocot leaves)</w:t>
            </w:r>
          </w:p>
        </w:tc>
      </w:tr>
      <w:tr w:rsidR="000546F3" w:rsidRPr="00EE4A42" w:rsidTr="0065739F">
        <w:trPr>
          <w:trHeight w:val="489"/>
        </w:trPr>
        <w:tc>
          <w:tcPr>
            <w:tcW w:w="12157" w:type="dxa"/>
            <w:gridSpan w:val="3"/>
          </w:tcPr>
          <w:p w:rsidR="000546F3" w:rsidRPr="00EE4A42" w:rsidRDefault="000546F3" w:rsidP="000546F3">
            <w:pPr>
              <w:jc w:val="center"/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MID SEMESTER EXAMS</w:t>
            </w:r>
          </w:p>
        </w:tc>
      </w:tr>
      <w:tr w:rsidR="000D5B15" w:rsidRPr="00EE4A42" w:rsidTr="00342231">
        <w:trPr>
          <w:trHeight w:val="892"/>
        </w:trPr>
        <w:tc>
          <w:tcPr>
            <w:tcW w:w="1101" w:type="dxa"/>
          </w:tcPr>
          <w:p w:rsidR="000D5B15" w:rsidRPr="00EE4A42" w:rsidRDefault="000D5B15" w:rsidP="00BF1AB0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12</w:t>
            </w:r>
          </w:p>
        </w:tc>
        <w:tc>
          <w:tcPr>
            <w:tcW w:w="2741" w:type="dxa"/>
          </w:tcPr>
          <w:p w:rsidR="000D5B15" w:rsidRPr="00EE4A42" w:rsidRDefault="000D5B15" w:rsidP="00BF1AB0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16.10.19- 19.10.19</w:t>
            </w:r>
          </w:p>
        </w:tc>
        <w:tc>
          <w:tcPr>
            <w:tcW w:w="8315" w:type="dxa"/>
          </w:tcPr>
          <w:p w:rsidR="000D5B15" w:rsidRPr="00EE4A42" w:rsidRDefault="000D5B15" w:rsidP="00BF1AB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Andreaeopsida</w:t>
            </w:r>
          </w:p>
          <w:p w:rsidR="000D5B15" w:rsidRPr="00EE4A42" w:rsidRDefault="000D5B15" w:rsidP="00BF1AB0">
            <w:r w:rsidRPr="00EE4A42">
              <w:rPr>
                <w:rFonts w:ascii="Times New Roman" w:hAnsi="Times New Roman" w:cs="Times New Roman"/>
              </w:rPr>
              <w:t xml:space="preserve">**Floral development in </w:t>
            </w:r>
            <w:r w:rsidRPr="00EE4A42">
              <w:rPr>
                <w:rFonts w:ascii="Times New Roman" w:hAnsi="Times New Roman" w:cs="Times New Roman"/>
                <w:i/>
              </w:rPr>
              <w:t>Arabidopsis</w:t>
            </w:r>
          </w:p>
          <w:p w:rsidR="00B77166" w:rsidRPr="00EE4A42" w:rsidRDefault="000D5B15" w:rsidP="00BF1AB0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="00B77166" w:rsidRPr="00EE4A42">
              <w:rPr>
                <w:rFonts w:ascii="Times New Roman" w:hAnsi="Times New Roman"/>
              </w:rPr>
              <w:t>Phytohormones: Auxins</w:t>
            </w:r>
          </w:p>
          <w:p w:rsidR="000D5B15" w:rsidRPr="00EE4A42" w:rsidRDefault="00B77166" w:rsidP="009C7229">
            <w:r w:rsidRPr="00EE4A42">
              <w:rPr>
                <w:rFonts w:ascii="Times New Roman" w:hAnsi="Times New Roman"/>
              </w:rPr>
              <w:t>****</w:t>
            </w:r>
            <w:r w:rsidR="000D5B15" w:rsidRPr="00EE4A42">
              <w:rPr>
                <w:rFonts w:ascii="Times New Roman" w:hAnsi="Times New Roman"/>
              </w:rPr>
              <w:t xml:space="preserve"> </w:t>
            </w:r>
            <w:r w:rsidR="00CB2360" w:rsidRPr="00EE4A42">
              <w:rPr>
                <w:rFonts w:ascii="Times New Roman" w:hAnsi="Times New Roman"/>
                <w:lang w:val="en-US"/>
              </w:rPr>
              <w:t>Flower :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As a modified shoot, functions </w:t>
            </w:r>
          </w:p>
        </w:tc>
      </w:tr>
      <w:tr w:rsidR="000D5B15" w:rsidRPr="00EE4A42" w:rsidTr="00342231">
        <w:trPr>
          <w:trHeight w:val="892"/>
        </w:trPr>
        <w:tc>
          <w:tcPr>
            <w:tcW w:w="1101" w:type="dxa"/>
          </w:tcPr>
          <w:p w:rsidR="000D5B15" w:rsidRPr="00EE4A42" w:rsidRDefault="000D5B15" w:rsidP="006E5FE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13</w:t>
            </w:r>
          </w:p>
        </w:tc>
        <w:tc>
          <w:tcPr>
            <w:tcW w:w="2741" w:type="dxa"/>
          </w:tcPr>
          <w:p w:rsidR="000D5B15" w:rsidRPr="00EE4A42" w:rsidRDefault="000D5B15" w:rsidP="006E5FE2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21.10.19- 26.10.19</w:t>
            </w:r>
          </w:p>
        </w:tc>
        <w:tc>
          <w:tcPr>
            <w:tcW w:w="8315" w:type="dxa"/>
          </w:tcPr>
          <w:p w:rsidR="000D5B15" w:rsidRPr="00EE4A42" w:rsidRDefault="000D5B15" w:rsidP="006E5FE2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*Experimental studies on protonema&amp; bud formation; Apogamy&amp;apospory</w:t>
            </w:r>
          </w:p>
          <w:p w:rsidR="000D5B15" w:rsidRPr="00EE4A42" w:rsidRDefault="000D5B15" w:rsidP="006E5FE2">
            <w:r w:rsidRPr="00EE4A42">
              <w:rPr>
                <w:rFonts w:ascii="Times New Roman" w:hAnsi="Times New Roman" w:cs="Times New Roman"/>
              </w:rPr>
              <w:t xml:space="preserve">**Floral development in  </w:t>
            </w:r>
            <w:r w:rsidRPr="00EE4A42">
              <w:rPr>
                <w:rFonts w:ascii="Times New Roman" w:hAnsi="Times New Roman" w:cs="Times New Roman"/>
                <w:i/>
              </w:rPr>
              <w:t>Antirrhinum</w:t>
            </w:r>
          </w:p>
          <w:p w:rsidR="000D5B15" w:rsidRPr="00EE4A42" w:rsidRDefault="000D5B15" w:rsidP="006E5FE2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Phytohormones: Cytokinins</w:t>
            </w:r>
          </w:p>
          <w:p w:rsidR="00B77166" w:rsidRPr="00EE4A42" w:rsidRDefault="00B77166" w:rsidP="009C7229">
            <w:pPr>
              <w:rPr>
                <w:rFonts w:ascii="Times New Roman" w:hAnsi="Times New Roman"/>
                <w:lang w:val="en-US"/>
              </w:rPr>
            </w:pPr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Structure of anther and pistil</w:t>
            </w:r>
          </w:p>
        </w:tc>
      </w:tr>
      <w:tr w:rsidR="000D5B15" w:rsidRPr="00EE4A42" w:rsidTr="002B28AE">
        <w:trPr>
          <w:trHeight w:val="614"/>
        </w:trPr>
        <w:tc>
          <w:tcPr>
            <w:tcW w:w="110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lastRenderedPageBreak/>
              <w:t>Week 14</w:t>
            </w:r>
          </w:p>
        </w:tc>
        <w:tc>
          <w:tcPr>
            <w:tcW w:w="274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29.10.19- 2.11.19</w:t>
            </w:r>
          </w:p>
        </w:tc>
        <w:tc>
          <w:tcPr>
            <w:tcW w:w="8315" w:type="dxa"/>
          </w:tcPr>
          <w:p w:rsidR="000D5B15" w:rsidRPr="00EE4A42" w:rsidRDefault="000D5B1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*Chemistry of Bryophytes</w:t>
            </w:r>
          </w:p>
          <w:p w:rsidR="000D5B15" w:rsidRPr="00EE4A42" w:rsidRDefault="000D5B15" w:rsidP="00496B45">
            <w:r w:rsidRPr="00EE4A42">
              <w:rPr>
                <w:rFonts w:ascii="Times New Roman" w:hAnsi="Times New Roman" w:cs="Times New Roman"/>
              </w:rPr>
              <w:t>**Structure, differentiation and phylogeny of Xylem Reaction wood.</w:t>
            </w:r>
          </w:p>
          <w:p w:rsidR="000D5B15" w:rsidRPr="00EE4A42" w:rsidRDefault="000D5B15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Phytohormones: Gibberellins</w:t>
            </w:r>
          </w:p>
          <w:p w:rsidR="00B77166" w:rsidRPr="00EE4A42" w:rsidRDefault="00B77166" w:rsidP="009C7229"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Structure and development of male gametophytes</w:t>
            </w:r>
          </w:p>
        </w:tc>
      </w:tr>
      <w:tr w:rsidR="000D5B15" w:rsidRPr="00EE4A42" w:rsidTr="008871C7">
        <w:trPr>
          <w:trHeight w:val="496"/>
        </w:trPr>
        <w:tc>
          <w:tcPr>
            <w:tcW w:w="110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15</w:t>
            </w:r>
          </w:p>
        </w:tc>
        <w:tc>
          <w:tcPr>
            <w:tcW w:w="274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04.11.19- 09.11.19</w:t>
            </w:r>
          </w:p>
        </w:tc>
        <w:tc>
          <w:tcPr>
            <w:tcW w:w="8315" w:type="dxa"/>
          </w:tcPr>
          <w:p w:rsidR="000D5B15" w:rsidRPr="00EE4A42" w:rsidRDefault="000D5B1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*Cytology of Bryophytes-I</w:t>
            </w:r>
          </w:p>
          <w:p w:rsidR="000D5B15" w:rsidRPr="00EE4A42" w:rsidRDefault="000D5B15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**Structure, differentiation and phylogeny of Phloem; Transfer Cells</w:t>
            </w:r>
          </w:p>
          <w:p w:rsidR="000D5B15" w:rsidRPr="00EE4A42" w:rsidRDefault="000D5B15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Phytohormones: Abscissins and ethylene</w:t>
            </w:r>
          </w:p>
          <w:p w:rsidR="00B77166" w:rsidRPr="00EE4A42" w:rsidRDefault="00B77166" w:rsidP="009C7229"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Structure and development of female gametophytes.</w:t>
            </w:r>
          </w:p>
        </w:tc>
      </w:tr>
      <w:tr w:rsidR="000D5B15" w:rsidRPr="00EE4A42" w:rsidTr="0049622A">
        <w:trPr>
          <w:trHeight w:val="614"/>
        </w:trPr>
        <w:tc>
          <w:tcPr>
            <w:tcW w:w="110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16</w:t>
            </w:r>
          </w:p>
        </w:tc>
        <w:tc>
          <w:tcPr>
            <w:tcW w:w="2741" w:type="dxa"/>
          </w:tcPr>
          <w:p w:rsidR="000D5B15" w:rsidRPr="00EE4A42" w:rsidRDefault="000D5B15" w:rsidP="0031598E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11.11.19- 16.11.19</w:t>
            </w:r>
          </w:p>
        </w:tc>
        <w:tc>
          <w:tcPr>
            <w:tcW w:w="8315" w:type="dxa"/>
          </w:tcPr>
          <w:p w:rsidR="000D5B15" w:rsidRPr="00EE4A42" w:rsidRDefault="000D5B1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*Cytology of Bryophytes-II</w:t>
            </w:r>
          </w:p>
          <w:p w:rsidR="000D5B15" w:rsidRPr="00EE4A42" w:rsidRDefault="000D5B15" w:rsidP="00496B45">
            <w:r w:rsidRPr="00EE4A42">
              <w:rPr>
                <w:rFonts w:ascii="Times New Roman" w:hAnsi="Times New Roman" w:cs="Times New Roman"/>
              </w:rPr>
              <w:t>**Phylogeny of Phloem; Transfer Cells</w:t>
            </w:r>
          </w:p>
          <w:p w:rsidR="000D5B15" w:rsidRPr="00EE4A42" w:rsidRDefault="000D5B15" w:rsidP="0041499B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Phenols; synthetic retardants and inhibitors</w:t>
            </w:r>
          </w:p>
          <w:p w:rsidR="00B77166" w:rsidRPr="00EE4A42" w:rsidRDefault="00B77166" w:rsidP="009C7229"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Different types of ovules</w:t>
            </w:r>
          </w:p>
        </w:tc>
      </w:tr>
      <w:tr w:rsidR="000D5B15" w:rsidRPr="00EE4A42" w:rsidTr="00772C36">
        <w:trPr>
          <w:trHeight w:val="614"/>
        </w:trPr>
        <w:tc>
          <w:tcPr>
            <w:tcW w:w="1101" w:type="dxa"/>
          </w:tcPr>
          <w:p w:rsidR="000D5B15" w:rsidRPr="00EE4A42" w:rsidRDefault="000D5B15" w:rsidP="00DF7DF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17</w:t>
            </w:r>
          </w:p>
        </w:tc>
        <w:tc>
          <w:tcPr>
            <w:tcW w:w="2741" w:type="dxa"/>
          </w:tcPr>
          <w:p w:rsidR="000D5B15" w:rsidRPr="00EE4A42" w:rsidRDefault="000D5B15" w:rsidP="001D5128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18.11.19- 23.11.19</w:t>
            </w:r>
          </w:p>
        </w:tc>
        <w:tc>
          <w:tcPr>
            <w:tcW w:w="8315" w:type="dxa"/>
          </w:tcPr>
          <w:p w:rsidR="000D5B15" w:rsidRPr="00EE4A42" w:rsidRDefault="000D5B15" w:rsidP="006E2AFC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Peristomiopsida</w:t>
            </w:r>
          </w:p>
          <w:p w:rsidR="000D5B15" w:rsidRPr="00EE4A42" w:rsidRDefault="000D5B15" w:rsidP="00496B45">
            <w:r w:rsidRPr="00EE4A42">
              <w:rPr>
                <w:rFonts w:ascii="Times New Roman" w:hAnsi="Times New Roman" w:cs="Times New Roman"/>
              </w:rPr>
              <w:t>**Structure and activity of vascular and cork cambium</w:t>
            </w:r>
          </w:p>
          <w:p w:rsidR="000D5B15" w:rsidRPr="00EE4A42" w:rsidRDefault="000D5B15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Seed dormancy &amp; germination</w:t>
            </w:r>
            <w:r w:rsidR="00D14CC8" w:rsidRPr="00EE4A42">
              <w:rPr>
                <w:rFonts w:ascii="Times New Roman" w:hAnsi="Times New Roman"/>
              </w:rPr>
              <w:t>; Application of Plant Physiology</w:t>
            </w:r>
          </w:p>
          <w:p w:rsidR="00B77166" w:rsidRPr="00EE4A42" w:rsidRDefault="00B77166" w:rsidP="00496B45"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 New Roman" w:hAnsi="Times New Roman"/>
                <w:lang w:val="en-US"/>
              </w:rPr>
              <w:t xml:space="preserve"> Different types of embryo-sacs</w:t>
            </w:r>
          </w:p>
        </w:tc>
      </w:tr>
      <w:tr w:rsidR="000D5B15" w:rsidRPr="00EE4A42" w:rsidTr="007171AA">
        <w:trPr>
          <w:trHeight w:val="496"/>
        </w:trPr>
        <w:tc>
          <w:tcPr>
            <w:tcW w:w="1101" w:type="dxa"/>
          </w:tcPr>
          <w:p w:rsidR="000D5B15" w:rsidRPr="00EE4A42" w:rsidRDefault="000D5B15" w:rsidP="00DF7DF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Week 18</w:t>
            </w:r>
          </w:p>
        </w:tc>
        <w:tc>
          <w:tcPr>
            <w:tcW w:w="2741" w:type="dxa"/>
          </w:tcPr>
          <w:p w:rsidR="000D5B15" w:rsidRPr="00EE4A42" w:rsidRDefault="000D5B15" w:rsidP="00DF7DF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25.11.19- 30.11.19</w:t>
            </w:r>
          </w:p>
        </w:tc>
        <w:tc>
          <w:tcPr>
            <w:tcW w:w="8315" w:type="dxa"/>
          </w:tcPr>
          <w:p w:rsidR="000D5B15" w:rsidRPr="00EE4A42" w:rsidRDefault="000D5B15" w:rsidP="006E2AFC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/>
              </w:rPr>
              <w:t>*Detailed account on Sphaerocarpales</w:t>
            </w:r>
            <w:r w:rsidR="00D14CC8" w:rsidRPr="00EE4A42">
              <w:rPr>
                <w:rFonts w:ascii="Times New Roman" w:hAnsi="Times New Roman"/>
              </w:rPr>
              <w:t>; Calobryales</w:t>
            </w:r>
          </w:p>
          <w:p w:rsidR="000D5B15" w:rsidRPr="00EE4A42" w:rsidRDefault="000D5B15" w:rsidP="00496B45">
            <w:pPr>
              <w:rPr>
                <w:rFonts w:ascii="Times New Roman" w:hAnsi="Times New Roman" w:cs="Times New Roman"/>
              </w:rPr>
            </w:pPr>
            <w:r w:rsidRPr="00EE4A42">
              <w:rPr>
                <w:rFonts w:ascii="Times New Roman" w:hAnsi="Times New Roman" w:cs="Times New Roman"/>
              </w:rPr>
              <w:t>**Seed coat anatomy with reference to legumes</w:t>
            </w:r>
            <w:r w:rsidR="00D14CC8" w:rsidRPr="00EE4A42">
              <w:rPr>
                <w:rFonts w:ascii="Times New Roman" w:hAnsi="Times New Roman" w:cs="Times New Roman"/>
              </w:rPr>
              <w:t>; cereals</w:t>
            </w:r>
          </w:p>
          <w:p w:rsidR="000D5B15" w:rsidRPr="00EE4A42" w:rsidRDefault="000D5B15" w:rsidP="00496B45">
            <w:pPr>
              <w:rPr>
                <w:rFonts w:ascii="Times New Roman" w:hAnsi="Times New Roman"/>
              </w:rPr>
            </w:pPr>
            <w:r w:rsidRPr="00EE4A42">
              <w:rPr>
                <w:rFonts w:ascii="Times New Roman" w:hAnsi="Times New Roman" w:cs="Times New Roman"/>
              </w:rPr>
              <w:t>***</w:t>
            </w:r>
            <w:r w:rsidRPr="00EE4A42">
              <w:rPr>
                <w:rFonts w:ascii="Times New Roman" w:hAnsi="Times New Roman"/>
              </w:rPr>
              <w:t>Bud dormancy &amp; germination</w:t>
            </w:r>
          </w:p>
          <w:p w:rsidR="00B77166" w:rsidRPr="00EE4A42" w:rsidRDefault="00B77166" w:rsidP="00496B45">
            <w:r w:rsidRPr="00EE4A42">
              <w:rPr>
                <w:rFonts w:ascii="Times New Roman" w:hAnsi="Times New Roman"/>
              </w:rPr>
              <w:t>****</w:t>
            </w:r>
            <w:r w:rsidR="009C7229" w:rsidRPr="00EE4A42">
              <w:rPr>
                <w:rFonts w:ascii="Times-Roman" w:hAnsi="Times-Roman" w:cs="Times-Roman"/>
                <w:lang w:val="en-US"/>
              </w:rPr>
              <w:t xml:space="preserve"> </w:t>
            </w:r>
            <w:r w:rsidR="009C7229" w:rsidRPr="00EE4A42">
              <w:rPr>
                <w:rFonts w:ascii="Times New Roman" w:hAnsi="Times New Roman"/>
                <w:lang w:val="en-US"/>
              </w:rPr>
              <w:t>Double fertilization and its significance</w:t>
            </w:r>
          </w:p>
        </w:tc>
      </w:tr>
    </w:tbl>
    <w:p w:rsidR="004D7D2D" w:rsidRDefault="004D7D2D">
      <w:pPr>
        <w:rPr>
          <w:rFonts w:ascii="Times New Roman" w:hAnsi="Times New Roman" w:cs="Times New Roman"/>
          <w:sz w:val="24"/>
        </w:rPr>
      </w:pPr>
    </w:p>
    <w:sectPr w:rsidR="004D7D2D" w:rsidSect="002A5CFC">
      <w:pgSz w:w="16838" w:h="11906" w:orient="landscape"/>
      <w:pgMar w:top="810" w:right="1440" w:bottom="189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732F74"/>
    <w:rsid w:val="000546F3"/>
    <w:rsid w:val="00093235"/>
    <w:rsid w:val="000A4CE8"/>
    <w:rsid w:val="000B6FEE"/>
    <w:rsid w:val="000D5B15"/>
    <w:rsid w:val="00182D9F"/>
    <w:rsid w:val="00185D0A"/>
    <w:rsid w:val="001D2A7B"/>
    <w:rsid w:val="001D4050"/>
    <w:rsid w:val="002371E9"/>
    <w:rsid w:val="002561DC"/>
    <w:rsid w:val="002A5CFC"/>
    <w:rsid w:val="00332A9B"/>
    <w:rsid w:val="00340CCD"/>
    <w:rsid w:val="003A7545"/>
    <w:rsid w:val="003D57BD"/>
    <w:rsid w:val="003E3282"/>
    <w:rsid w:val="0041499B"/>
    <w:rsid w:val="00447FA6"/>
    <w:rsid w:val="0047499B"/>
    <w:rsid w:val="00496B45"/>
    <w:rsid w:val="004D7D2D"/>
    <w:rsid w:val="0054604F"/>
    <w:rsid w:val="0065739F"/>
    <w:rsid w:val="00675654"/>
    <w:rsid w:val="006C2D42"/>
    <w:rsid w:val="006E2AFC"/>
    <w:rsid w:val="00722C52"/>
    <w:rsid w:val="00732F74"/>
    <w:rsid w:val="00772CFB"/>
    <w:rsid w:val="008139F1"/>
    <w:rsid w:val="008438DF"/>
    <w:rsid w:val="00860BE8"/>
    <w:rsid w:val="008B7E50"/>
    <w:rsid w:val="008C5FD9"/>
    <w:rsid w:val="008C75D0"/>
    <w:rsid w:val="0091712F"/>
    <w:rsid w:val="009C1DB1"/>
    <w:rsid w:val="009C7229"/>
    <w:rsid w:val="009E62AE"/>
    <w:rsid w:val="00AC6635"/>
    <w:rsid w:val="00B03BE0"/>
    <w:rsid w:val="00B77166"/>
    <w:rsid w:val="00BB7030"/>
    <w:rsid w:val="00BC00CE"/>
    <w:rsid w:val="00BC213E"/>
    <w:rsid w:val="00C04282"/>
    <w:rsid w:val="00C7430E"/>
    <w:rsid w:val="00CB2360"/>
    <w:rsid w:val="00CE77FD"/>
    <w:rsid w:val="00D14CC8"/>
    <w:rsid w:val="00DD5139"/>
    <w:rsid w:val="00E41C5A"/>
    <w:rsid w:val="00E72C33"/>
    <w:rsid w:val="00EE4A42"/>
    <w:rsid w:val="00FD0E6E"/>
    <w:rsid w:val="00FF5DA1"/>
    <w:rsid w:val="00FF6DF7"/>
    <w:rsid w:val="00FF7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2F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Radha</dc:creator>
  <cp:lastModifiedBy>vaio</cp:lastModifiedBy>
  <cp:revision>45</cp:revision>
  <cp:lastPrinted>2018-08-23T12:53:00Z</cp:lastPrinted>
  <dcterms:created xsi:type="dcterms:W3CDTF">2016-08-31T14:32:00Z</dcterms:created>
  <dcterms:modified xsi:type="dcterms:W3CDTF">2019-09-02T13:46:00Z</dcterms:modified>
</cp:coreProperties>
</file>