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44CE9">
        <w:rPr>
          <w:rFonts w:ascii="Times New Roman" w:hAnsi="Times New Roman"/>
          <w:b/>
          <w:sz w:val="24"/>
          <w:szCs w:val="24"/>
        </w:rPr>
        <w:t>B.Sc.3</w:t>
      </w:r>
      <w:r w:rsidR="00844CE9" w:rsidRPr="00844CE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44CE9">
        <w:rPr>
          <w:rFonts w:ascii="Times New Roman" w:hAnsi="Times New Roman"/>
          <w:b/>
          <w:sz w:val="24"/>
          <w:szCs w:val="24"/>
        </w:rPr>
        <w:t>Sem.</w:t>
      </w:r>
      <w:r w:rsidR="00B72A20">
        <w:rPr>
          <w:rFonts w:ascii="Times New Roman" w:hAnsi="Times New Roman"/>
          <w:b/>
          <w:sz w:val="24"/>
          <w:szCs w:val="24"/>
        </w:rPr>
        <w:t xml:space="preserve"> /</w:t>
      </w:r>
      <w:r w:rsidR="00844CE9">
        <w:rPr>
          <w:rFonts w:ascii="Times New Roman" w:hAnsi="Times New Roman"/>
          <w:b/>
          <w:sz w:val="24"/>
          <w:szCs w:val="24"/>
        </w:rPr>
        <w:t>B.Sc.1</w:t>
      </w:r>
      <w:r w:rsidR="00844CE9" w:rsidRPr="00844CE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44CE9">
        <w:rPr>
          <w:rFonts w:ascii="Times New Roman" w:hAnsi="Times New Roman"/>
          <w:b/>
          <w:sz w:val="24"/>
          <w:szCs w:val="24"/>
        </w:rPr>
        <w:t xml:space="preserve"> Sem.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44CE9">
        <w:rPr>
          <w:rFonts w:ascii="Times New Roman" w:hAnsi="Times New Roman"/>
          <w:b/>
          <w:sz w:val="24"/>
          <w:szCs w:val="24"/>
        </w:rPr>
        <w:t>KAMLESH  KUMARI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44CE9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72A20">
        <w:rPr>
          <w:rFonts w:ascii="Times New Roman" w:hAnsi="Times New Roman"/>
          <w:b/>
          <w:sz w:val="24"/>
          <w:szCs w:val="24"/>
        </w:rPr>
        <w:t>4</w:t>
      </w:r>
      <w:r w:rsidR="00B72A20" w:rsidRPr="00B72A2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72A20">
        <w:rPr>
          <w:rFonts w:ascii="Times New Roman" w:hAnsi="Times New Roman"/>
          <w:b/>
          <w:sz w:val="24"/>
          <w:szCs w:val="24"/>
        </w:rPr>
        <w:t>/3rd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72A20">
        <w:rPr>
          <w:rFonts w:ascii="Times New Roman" w:hAnsi="Times New Roman"/>
          <w:b/>
          <w:sz w:val="24"/>
          <w:szCs w:val="24"/>
        </w:rPr>
        <w:t xml:space="preserve"> B/C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72A20">
        <w:rPr>
          <w:rFonts w:ascii="Times New Roman" w:hAnsi="Times New Roman"/>
          <w:b/>
          <w:sz w:val="24"/>
          <w:szCs w:val="24"/>
        </w:rPr>
        <w:t>31/</w:t>
      </w:r>
      <w:bookmarkStart w:id="0" w:name="_GoBack"/>
      <w:bookmarkEnd w:id="0"/>
      <w:r w:rsidR="00B72A20">
        <w:rPr>
          <w:rFonts w:ascii="Times New Roman" w:hAnsi="Times New Roman"/>
          <w:b/>
          <w:sz w:val="24"/>
          <w:szCs w:val="24"/>
        </w:rPr>
        <w:t>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0082" w:rsidRPr="008500DB" w:rsidRDefault="00180082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Concept of coherence, spatial and temporal coherence, coherence time, coherence length,</w:t>
            </w:r>
          </w:p>
          <w:p w:rsidR="00F80B40" w:rsidRPr="0059255E" w:rsidRDefault="00DC5F39" w:rsidP="001800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area of coherence.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0082" w:rsidRPr="008500DB" w:rsidRDefault="00180082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Conditions for observing interferen</w:t>
            </w:r>
            <w:r>
              <w:rPr>
                <w:rFonts w:ascii="Times New Roman" w:hAnsi="Times New Roman"/>
                <w:sz w:val="28"/>
                <w:szCs w:val="28"/>
              </w:rPr>
              <w:t>ce fringes. Interference by wave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front division and</w:t>
            </w:r>
          </w:p>
          <w:p w:rsidR="00B72A20" w:rsidRDefault="00180082" w:rsidP="0018008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amplitude division. Young’s double slit experiment. Lloyd’s mirror and Fresnel’s biprism</w:t>
            </w:r>
            <w:r>
              <w:rPr>
                <w:rFonts w:ascii="Times New Roman" w:hAnsi="Times New Roman"/>
                <w:sz w:val="28"/>
                <w:szCs w:val="28"/>
              </w:rPr>
              <w:t>,phase change on</w:t>
            </w:r>
            <w:r w:rsidR="00DC5F39">
              <w:rPr>
                <w:rFonts w:ascii="Times New Roman" w:hAnsi="Times New Roman"/>
                <w:sz w:val="28"/>
                <w:szCs w:val="28"/>
              </w:rPr>
              <w:t xml:space="preserve"> reflection. </w:t>
            </w:r>
          </w:p>
          <w:p w:rsidR="00F80B40" w:rsidRPr="003C6D72" w:rsidRDefault="00B72A20" w:rsidP="001800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Basic ideas of Vector </w:t>
            </w:r>
            <w:r w:rsidR="00A93669">
              <w:rPr>
                <w:rFonts w:ascii="Times New Roman" w:hAnsi="Times New Roman"/>
                <w:sz w:val="28"/>
                <w:szCs w:val="28"/>
              </w:rPr>
              <w:t>Calculus,</w:t>
            </w:r>
            <w:r w:rsidR="00DC5F39">
              <w:rPr>
                <w:rFonts w:ascii="Times New Roman" w:hAnsi="Times New Roman"/>
                <w:sz w:val="28"/>
                <w:szCs w:val="28"/>
              </w:rPr>
              <w:t>Gradient</w:t>
            </w:r>
            <w:r w:rsidR="005D6020">
              <w:rPr>
                <w:rFonts w:ascii="Times New Roman" w:hAnsi="Times New Roman"/>
                <w:sz w:val="28"/>
                <w:szCs w:val="28"/>
              </w:rPr>
              <w:t xml:space="preserve"> o</w:t>
            </w:r>
            <w:r w:rsidR="00DC5F39">
              <w:rPr>
                <w:rFonts w:ascii="Times New Roman" w:hAnsi="Times New Roman"/>
                <w:sz w:val="28"/>
                <w:szCs w:val="28"/>
              </w:rPr>
              <w:t xml:space="preserve">f </w:t>
            </w:r>
            <w:r w:rsidR="005D6020">
              <w:rPr>
                <w:rFonts w:ascii="Times New Roman" w:hAnsi="Times New Roman"/>
                <w:sz w:val="28"/>
                <w:szCs w:val="28"/>
              </w:rPr>
              <w:t xml:space="preserve"> Scalar f</w:t>
            </w:r>
            <w:r w:rsidR="00DC5F39">
              <w:rPr>
                <w:rFonts w:ascii="Times New Roman" w:hAnsi="Times New Roman"/>
                <w:sz w:val="28"/>
                <w:szCs w:val="28"/>
              </w:rPr>
              <w:t>ield</w:t>
            </w:r>
            <w:r w:rsidR="005D6020">
              <w:rPr>
                <w:rFonts w:ascii="Times New Roman" w:hAnsi="Times New Roman"/>
                <w:sz w:val="28"/>
                <w:szCs w:val="28"/>
              </w:rPr>
              <w:t xml:space="preserve"> , Divergence and Curl of vector field.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209" w:type="pct"/>
              <w:jc w:val="center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562"/>
            </w:tblGrid>
            <w:tr w:rsidR="00180082" w:rsidRPr="000271A2" w:rsidTr="00FC4D9C">
              <w:trPr>
                <w:trHeight w:val="18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180082" w:rsidRPr="008500DB" w:rsidRDefault="00180082" w:rsidP="00FC4D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>Newton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’s</w:t>
                  </w: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 xml:space="preserve"> rings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 xml:space="preserve">   Michelson interferometer—working, principle and</w:t>
                  </w:r>
                </w:p>
                <w:p w:rsidR="00180082" w:rsidRPr="000271A2" w:rsidRDefault="00180082" w:rsidP="00FC4D9C">
                  <w:pPr>
                    <w:rPr>
                      <w:rFonts w:ascii="Kruti Dev 010" w:hAnsi="Kruti Dev 010"/>
                      <w:sz w:val="24"/>
                      <w:szCs w:val="28"/>
                    </w:rPr>
                  </w:pP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>nature of fringes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</w:tc>
            </w:tr>
            <w:tr w:rsidR="00180082" w:rsidRPr="000047AC" w:rsidTr="00FC4D9C">
              <w:trPr>
                <w:trHeight w:val="18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180082" w:rsidRPr="000047AC" w:rsidRDefault="005D6020" w:rsidP="00C63FD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Kruti Dev 010" w:hAnsi="Kruti Dev 010"/>
                      <w:sz w:val="28"/>
                      <w:szCs w:val="28"/>
                    </w:rPr>
                    <w:t>Useful Relations involving Gradient ,Divergence and Curl.</w:t>
                  </w:r>
                </w:p>
              </w:tc>
            </w:tr>
          </w:tbl>
          <w:p w:rsidR="00562A28" w:rsidRPr="00843B50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0082" w:rsidRDefault="00180082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Interference in thin films, Role of interference in ant</w:t>
            </w:r>
            <w:r>
              <w:rPr>
                <w:rFonts w:ascii="Times New Roman" w:hAnsi="Times New Roman"/>
                <w:sz w:val="28"/>
                <w:szCs w:val="28"/>
              </w:rPr>
              <w:t>i-</w:t>
            </w:r>
            <w:r w:rsidR="00A93669">
              <w:rPr>
                <w:rFonts w:ascii="Times New Roman" w:hAnsi="Times New Roman"/>
                <w:sz w:val="28"/>
                <w:szCs w:val="28"/>
              </w:rPr>
              <w:t xml:space="preserve">reflection.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Multiple beam interference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3FDB" w:rsidRDefault="00C63FDB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16D1" w:rsidRDefault="005D6020" w:rsidP="005D6020">
            <w:pPr>
              <w:tabs>
                <w:tab w:val="left" w:pos="258"/>
                <w:tab w:val="left" w:pos="12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Continued from week 3 </w:t>
            </w:r>
          </w:p>
          <w:p w:rsidR="00562A28" w:rsidRPr="00D34387" w:rsidRDefault="005D6020" w:rsidP="00D34387">
            <w:pPr>
              <w:tabs>
                <w:tab w:val="left" w:pos="258"/>
                <w:tab w:val="left" w:pos="127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Useful Relations involving Gradient ,Divergence and Curl.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3FDB" w:rsidRPr="00C2779B" w:rsidRDefault="00180082" w:rsidP="00180082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Fabry-Perot interferometer, nature of fringes, finesse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Numerical problems</w:t>
            </w:r>
            <w:r w:rsidR="00DB06C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Class test.</w:t>
            </w:r>
          </w:p>
          <w:tbl>
            <w:tblPr>
              <w:tblW w:w="5000" w:type="pct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299"/>
            </w:tblGrid>
            <w:tr w:rsidR="00C63FDB" w:rsidTr="00FC4D9C">
              <w:trPr>
                <w:trHeight w:val="180"/>
              </w:trPr>
              <w:tc>
                <w:tcPr>
                  <w:tcW w:w="400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C63FDB" w:rsidRDefault="00147355" w:rsidP="00FC4D9C">
                  <w:pPr>
                    <w:rPr>
                      <w:rFonts w:ascii="Kruti Dev 010" w:hAnsi="Kruti Dev 010"/>
                      <w:sz w:val="28"/>
                      <w:szCs w:val="28"/>
                    </w:rPr>
                  </w:pPr>
                  <w:r>
                    <w:rPr>
                      <w:rFonts w:ascii="Kruti Dev 010" w:hAnsi="Kruti Dev 010"/>
                      <w:sz w:val="28"/>
                      <w:szCs w:val="28"/>
                    </w:rPr>
                    <w:t xml:space="preserve"> Continued from week 4                                                                                              </w:t>
                  </w:r>
                  <w:r w:rsidR="00893093">
                    <w:rPr>
                      <w:rFonts w:ascii="Kruti Dev 010" w:hAnsi="Kruti Dev 010"/>
                      <w:sz w:val="28"/>
                      <w:szCs w:val="28"/>
                    </w:rPr>
                    <w:t xml:space="preserve">Physical significance and applications </w:t>
                  </w:r>
                  <w:r w:rsidR="00C63FDB">
                    <w:rPr>
                      <w:rFonts w:ascii="Kruti Dev 010" w:hAnsi="Kruti Dev 010"/>
                      <w:sz w:val="28"/>
                      <w:szCs w:val="28"/>
                    </w:rPr>
                    <w:t>,</w:t>
                  </w:r>
                  <w:r w:rsidR="00893093">
                    <w:rPr>
                      <w:rFonts w:ascii="Kruti Dev 010" w:hAnsi="Kruti Dev 010"/>
                      <w:sz w:val="28"/>
                      <w:szCs w:val="28"/>
                    </w:rPr>
                    <w:t xml:space="preserve"> Conservative field,</w:t>
                  </w:r>
                </w:p>
              </w:tc>
            </w:tr>
            <w:tr w:rsidR="00C63FDB" w:rsidTr="00FC4D9C">
              <w:trPr>
                <w:trHeight w:val="180"/>
              </w:trPr>
              <w:tc>
                <w:tcPr>
                  <w:tcW w:w="400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C63FDB" w:rsidRDefault="00C63FDB" w:rsidP="00FC4D9C">
                  <w:pPr>
                    <w:rPr>
                      <w:rFonts w:ascii="Kruti Dev 010" w:hAnsi="Kruti Dev 010"/>
                      <w:sz w:val="28"/>
                      <w:szCs w:val="28"/>
                    </w:rPr>
                  </w:pPr>
                  <w:r>
                    <w:rPr>
                      <w:rFonts w:ascii="Kruti Dev 010" w:hAnsi="Kruti Dev 010"/>
                      <w:sz w:val="28"/>
                      <w:szCs w:val="28"/>
                    </w:rPr>
                    <w:t>Green</w:t>
                  </w:r>
                  <w:r>
                    <w:rPr>
                      <w:rFonts w:ascii="Kruti Dev 010" w:hAnsi="Kruti Dev 010" w:hint="eastAsia"/>
                      <w:sz w:val="28"/>
                      <w:szCs w:val="28"/>
                    </w:rPr>
                    <w:t>’</w:t>
                  </w:r>
                  <w:r w:rsidR="00893093">
                    <w:rPr>
                      <w:rFonts w:ascii="Kruti Dev 010" w:hAnsi="Kruti Dev 010"/>
                      <w:sz w:val="28"/>
                      <w:szCs w:val="28"/>
                    </w:rPr>
                    <w:t>s Theorem in a plane.</w:t>
                  </w:r>
                </w:p>
              </w:tc>
            </w:tr>
          </w:tbl>
          <w:p w:rsidR="00C63FDB" w:rsidRPr="00562A28" w:rsidRDefault="00C63FDB" w:rsidP="001800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0082" w:rsidRPr="008500DB" w:rsidRDefault="00180082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i/>
                <w:iCs/>
                <w:sz w:val="28"/>
                <w:szCs w:val="28"/>
              </w:rPr>
              <w:t>Diffraction :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Huygen</w:t>
            </w: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-Fresnel</w:t>
            </w:r>
            <w:r>
              <w:rPr>
                <w:rFonts w:ascii="Times New Roman" w:hAnsi="Times New Roman"/>
                <w:sz w:val="28"/>
                <w:szCs w:val="28"/>
              </w:rPr>
              <w:t>’s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theory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of Diffraction. Fresnel’s 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half period zones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zone plates. Distinction between Fresnel and</w:t>
            </w:r>
          </w:p>
          <w:p w:rsidR="00562A28" w:rsidRDefault="00180082" w:rsidP="0018008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Fraunhofer diffraction.  </w:t>
            </w:r>
          </w:p>
          <w:tbl>
            <w:tblPr>
              <w:tblW w:w="5000" w:type="pct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299"/>
            </w:tblGrid>
            <w:tr w:rsidR="00C63FDB" w:rsidRPr="00A00F26" w:rsidTr="00FC4D9C">
              <w:trPr>
                <w:trHeight w:val="180"/>
              </w:trPr>
              <w:tc>
                <w:tcPr>
                  <w:tcW w:w="400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C63FDB" w:rsidRPr="00A00F26" w:rsidRDefault="00893093" w:rsidP="00FC4D9C">
                  <w:pPr>
                    <w:rPr>
                      <w:rFonts w:ascii="Kruti Dev 010" w:hAnsi="Kruti Dev 010"/>
                      <w:sz w:val="28"/>
                      <w:szCs w:val="28"/>
                    </w:rPr>
                  </w:pPr>
                  <w:r>
                    <w:rPr>
                      <w:rFonts w:ascii="Kruti Dev 010" w:hAnsi="Kruti Dev 010"/>
                      <w:sz w:val="28"/>
                      <w:szCs w:val="28"/>
                    </w:rPr>
                    <w:t>Laplacian in Rectangular coordinates.Stoke’st</w:t>
                  </w:r>
                  <w:r w:rsidR="00590454">
                    <w:rPr>
                      <w:rFonts w:ascii="Kruti Dev 010" w:hAnsi="Kruti Dev 010"/>
                      <w:sz w:val="28"/>
                      <w:szCs w:val="28"/>
                    </w:rPr>
                    <w:t>heorem, Gauss</w:t>
                  </w:r>
                  <w:r w:rsidR="00147355">
                    <w:rPr>
                      <w:rFonts w:ascii="Kruti Dev 010" w:hAnsi="Kruti Dev 010"/>
                      <w:sz w:val="28"/>
                      <w:szCs w:val="28"/>
                    </w:rPr>
                    <w:t xml:space="preserve">’s </w:t>
                  </w:r>
                  <w:r w:rsidR="00590454">
                    <w:rPr>
                      <w:rFonts w:ascii="Kruti Dev 010" w:hAnsi="Kruti Dev 010"/>
                      <w:sz w:val="28"/>
                      <w:szCs w:val="28"/>
                    </w:rPr>
                    <w:t xml:space="preserve">Divergence theorem.Coulomb’s Law for </w:t>
                  </w:r>
                  <w:r w:rsidR="00590454">
                    <w:rPr>
                      <w:rFonts w:ascii="Kruti Dev 010" w:hAnsi="Kruti Dev 010"/>
                      <w:sz w:val="28"/>
                      <w:szCs w:val="28"/>
                    </w:rPr>
                    <w:lastRenderedPageBreak/>
                    <w:t>point charges and continuous distribution of charges.</w:t>
                  </w:r>
                </w:p>
              </w:tc>
            </w:tr>
          </w:tbl>
          <w:p w:rsidR="00C63FDB" w:rsidRPr="00562A28" w:rsidRDefault="00C63FDB" w:rsidP="001800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A93669">
        <w:trPr>
          <w:trHeight w:val="2609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3FDB" w:rsidRDefault="00180082" w:rsidP="00EF1B7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 xml:space="preserve">Fraunhofer diffraction due to single slit and intensity </w:t>
            </w:r>
            <w:r w:rsidR="00A93669" w:rsidRPr="008500DB">
              <w:rPr>
                <w:rFonts w:ascii="Times New Roman" w:hAnsi="Times New Roman"/>
                <w:sz w:val="28"/>
                <w:szCs w:val="28"/>
              </w:rPr>
              <w:t>distribution,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double slits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and m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>ultiple slits (qualitative).</w:t>
            </w:r>
          </w:p>
          <w:p w:rsidR="00562A28" w:rsidRPr="00304A4A" w:rsidRDefault="00035DDD" w:rsidP="00EF1B7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field due to dipole, line charge, charged ring,circular disc and sheet of charge</w:t>
            </w:r>
            <w:r w:rsidR="00C63FDB">
              <w:rPr>
                <w:rFonts w:ascii="Kruti Dev 010" w:hAnsi="Kruti Dev 010"/>
                <w:sz w:val="28"/>
                <w:szCs w:val="28"/>
              </w:rPr>
              <w:t>,Gauss</w:t>
            </w:r>
            <w:r>
              <w:rPr>
                <w:rFonts w:ascii="Kruti Dev 010" w:hAnsi="Kruti Dev 010"/>
                <w:sz w:val="28"/>
                <w:szCs w:val="28"/>
              </w:rPr>
              <w:t>’s law and</w:t>
            </w:r>
            <w:r w:rsidR="00304A4A">
              <w:rPr>
                <w:rFonts w:ascii="Kruti Dev 010" w:hAnsi="Kruti Dev 010"/>
                <w:sz w:val="28"/>
                <w:szCs w:val="28"/>
              </w:rPr>
              <w:t xml:space="preserve"> its differential form.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3FDB" w:rsidRPr="008F6566" w:rsidRDefault="00180082" w:rsidP="00C63FD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Fraunhofer diffraction at rectangular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(qualitative discussion)</w:t>
            </w:r>
            <w:r w:rsidRPr="008500DB">
              <w:rPr>
                <w:rFonts w:ascii="Times New Roman" w:hAnsi="Times New Roman"/>
                <w:sz w:val="28"/>
                <w:szCs w:val="28"/>
              </w:rPr>
              <w:t xml:space="preserve"> and circular apertures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8500DB">
              <w:rPr>
                <w:rFonts w:ascii="Times New Roman" w:hAnsi="Times New Roman"/>
                <w:i/>
                <w:sz w:val="28"/>
                <w:szCs w:val="28"/>
              </w:rPr>
              <w:t>Nume</w:t>
            </w:r>
            <w:r w:rsidR="008F6566">
              <w:rPr>
                <w:rFonts w:ascii="Times New Roman" w:hAnsi="Times New Roman"/>
                <w:i/>
                <w:sz w:val="28"/>
                <w:szCs w:val="28"/>
              </w:rPr>
              <w:t>rical problems  and  class test.</w:t>
            </w:r>
          </w:p>
          <w:p w:rsidR="00C63FDB" w:rsidRPr="007937CD" w:rsidRDefault="00643258" w:rsidP="00180082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Work &amp; Potential difference, Potential differe</w:t>
            </w:r>
            <w:r w:rsidR="00CE5C3D">
              <w:rPr>
                <w:rFonts w:ascii="Kruti Dev 010" w:hAnsi="Kruti Dev 010"/>
                <w:sz w:val="28"/>
                <w:szCs w:val="28"/>
              </w:rPr>
              <w:t xml:space="preserve">nce as line integral of </w:t>
            </w:r>
            <w:r>
              <w:rPr>
                <w:rFonts w:ascii="Kruti Dev 010" w:hAnsi="Kruti Dev 010"/>
                <w:sz w:val="28"/>
                <w:szCs w:val="28"/>
              </w:rPr>
              <w:t xml:space="preserve"> field, Electric potential due to dipole  and  quadrupole &amp; its application</w:t>
            </w:r>
            <w:r w:rsidR="007937CD">
              <w:rPr>
                <w:rFonts w:ascii="Kruti Dev 010" w:hAnsi="Kruti Dev 010"/>
                <w:sz w:val="28"/>
                <w:szCs w:val="28"/>
              </w:rPr>
              <w:t>s  in E</w:t>
            </w:r>
            <w:r>
              <w:rPr>
                <w:rFonts w:ascii="Kruti Dev 010" w:hAnsi="Kruti Dev 010"/>
                <w:sz w:val="28"/>
                <w:szCs w:val="28"/>
              </w:rPr>
              <w:t>lectrostatic field.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0082" w:rsidRPr="008500DB" w:rsidRDefault="00180082" w:rsidP="00180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Effects of diffraction in</w:t>
            </w:r>
          </w:p>
          <w:p w:rsidR="00562A28" w:rsidRDefault="00180082" w:rsidP="00180082">
            <w:pPr>
              <w:rPr>
                <w:rFonts w:ascii="Times New Roman" w:hAnsi="Times New Roman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optical imaging, resolvin</w:t>
            </w:r>
            <w:r>
              <w:rPr>
                <w:rFonts w:ascii="Times New Roman" w:hAnsi="Times New Roman"/>
                <w:sz w:val="28"/>
                <w:szCs w:val="28"/>
              </w:rPr>
              <w:t>g power of microscope and telescope</w:t>
            </w:r>
            <w:r w:rsidR="00844CE9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C63FDB" w:rsidRPr="00304A4A" w:rsidRDefault="00A02383" w:rsidP="001800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Electric field as gradient of scalar potential, curl E=0 .Calculation of  E due to a point charge and dipole from potential.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209" w:type="pct"/>
              <w:jc w:val="center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562"/>
            </w:tblGrid>
            <w:tr w:rsidR="00180082" w:rsidRPr="000271A2" w:rsidTr="00FC4D9C">
              <w:trPr>
                <w:trHeight w:val="53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180082" w:rsidRPr="008500DB" w:rsidRDefault="00180082" w:rsidP="00FC4D9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>diffraction grating, its use as a spectroscopic</w:t>
                  </w:r>
                </w:p>
                <w:p w:rsidR="00180082" w:rsidRPr="000271A2" w:rsidRDefault="00180082" w:rsidP="00FC4D9C">
                  <w:pPr>
                    <w:rPr>
                      <w:rFonts w:ascii="Kruti Dev 010" w:hAnsi="Kruti Dev 010"/>
                      <w:sz w:val="24"/>
                      <w:szCs w:val="28"/>
                    </w:rPr>
                  </w:pP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>element, resolving power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Moire’s fringes.</w:t>
                  </w:r>
                </w:p>
              </w:tc>
            </w:tr>
            <w:tr w:rsidR="00180082" w:rsidRPr="000271A2" w:rsidTr="00FC4D9C">
              <w:trPr>
                <w:trHeight w:val="53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tbl>
                  <w:tblPr>
                    <w:tblW w:w="5000" w:type="pct"/>
                    <w:tblBorders>
                      <w:top w:val="single" w:sz="4" w:space="0" w:color="000001"/>
                      <w:left w:val="single" w:sz="4" w:space="0" w:color="000001"/>
                      <w:bottom w:val="single" w:sz="4" w:space="0" w:color="000001"/>
                      <w:right w:val="single" w:sz="4" w:space="0" w:color="000001"/>
                      <w:insideH w:val="single" w:sz="4" w:space="0" w:color="000001"/>
                      <w:insideV w:val="single" w:sz="4" w:space="0" w:color="000001"/>
                    </w:tblBorders>
                    <w:tblCellMar>
                      <w:left w:w="103" w:type="dxa"/>
                    </w:tblCellMar>
                    <w:tblLook w:val="04A0"/>
                  </w:tblPr>
                  <w:tblGrid>
                    <w:gridCol w:w="6341"/>
                  </w:tblGrid>
                  <w:tr w:rsidR="00C63FDB" w:rsidTr="00FC4D9C">
                    <w:trPr>
                      <w:trHeight w:val="716"/>
                    </w:trPr>
                    <w:tc>
                      <w:tcPr>
                        <w:tcW w:w="4009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auto"/>
                        <w:tcMar>
                          <w:left w:w="103" w:type="dxa"/>
                        </w:tcMar>
                      </w:tcPr>
                      <w:p w:rsidR="00BE469B" w:rsidRDefault="00301ABA" w:rsidP="00A02383">
                        <w:pPr>
                          <w:rPr>
                            <w:rFonts w:ascii="Kruti Dev 010" w:hAnsi="Kruti Dev 01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Kruti Dev 010" w:hAnsi="Kruti Dev 010"/>
                            <w:sz w:val="28"/>
                            <w:szCs w:val="28"/>
                          </w:rPr>
                          <w:t xml:space="preserve"> </w:t>
                        </w:r>
                        <w:r w:rsidR="00A02383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Numerical Problems .</w:t>
                        </w:r>
                      </w:p>
                    </w:tc>
                  </w:tr>
                </w:tbl>
                <w:p w:rsidR="00180082" w:rsidRPr="000271A2" w:rsidRDefault="00180082" w:rsidP="00FC4D9C">
                  <w:pPr>
                    <w:rPr>
                      <w:rFonts w:ascii="Kruti Dev 010" w:hAnsi="Kruti Dev 010"/>
                      <w:sz w:val="24"/>
                      <w:szCs w:val="28"/>
                    </w:rPr>
                  </w:pPr>
                </w:p>
              </w:tc>
            </w:tr>
          </w:tbl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209" w:type="pct"/>
              <w:jc w:val="center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562"/>
            </w:tblGrid>
            <w:tr w:rsidR="00180082" w:rsidRPr="000271A2" w:rsidTr="00FC4D9C">
              <w:trPr>
                <w:trHeight w:val="53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180082" w:rsidRPr="000271A2" w:rsidRDefault="00195895" w:rsidP="00FC4D9C">
                  <w:pPr>
                    <w:rPr>
                      <w:rFonts w:ascii="Kruti Dev 010" w:hAnsi="Kruti Dev 010"/>
                      <w:sz w:val="24"/>
                      <w:szCs w:val="28"/>
                    </w:rPr>
                  </w:pPr>
                  <w:r>
                    <w:rPr>
                      <w:rFonts w:ascii="Kruti Dev 010" w:hAnsi="Kruti Dev 010"/>
                      <w:sz w:val="24"/>
                      <w:szCs w:val="28"/>
                    </w:rPr>
                    <w:t>Discussion ofobjective</w:t>
                  </w:r>
                  <w:r w:rsidR="005F2E4C">
                    <w:rPr>
                      <w:rFonts w:ascii="Kruti Dev 010" w:hAnsi="Kruti Dev 010"/>
                      <w:sz w:val="24"/>
                      <w:szCs w:val="28"/>
                    </w:rPr>
                    <w:t xml:space="preserve"> type questions,</w:t>
                  </w:r>
                  <w:r w:rsidR="00AC1BB5">
                    <w:rPr>
                      <w:rFonts w:ascii="Kruti Dev 010" w:hAnsi="Kruti Dev 010"/>
                      <w:sz w:val="24"/>
                      <w:szCs w:val="28"/>
                    </w:rPr>
                    <w:t xml:space="preserve"> Class test.</w:t>
                  </w:r>
                </w:p>
              </w:tc>
            </w:tr>
            <w:tr w:rsidR="00180082" w:rsidRPr="000271A2" w:rsidTr="00FC4D9C">
              <w:trPr>
                <w:trHeight w:val="530"/>
                <w:jc w:val="center"/>
              </w:trPr>
              <w:tc>
                <w:tcPr>
                  <w:tcW w:w="411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180082" w:rsidRPr="000271A2" w:rsidRDefault="00180082" w:rsidP="00FC4D9C">
                  <w:pPr>
                    <w:rPr>
                      <w:rFonts w:ascii="Kruti Dev 010" w:hAnsi="Kruti Dev 010"/>
                      <w:sz w:val="24"/>
                      <w:szCs w:val="28"/>
                    </w:rPr>
                  </w:pPr>
                  <w:r w:rsidRPr="008500DB">
                    <w:rPr>
                      <w:rFonts w:ascii="Times New Roman" w:hAnsi="Times New Roman"/>
                      <w:sz w:val="28"/>
                      <w:szCs w:val="28"/>
                    </w:rPr>
                    <w:t>Numerical problems</w:t>
                  </w:r>
                  <w:r w:rsidR="00A67549">
                    <w:rPr>
                      <w:rFonts w:ascii="Times New Roman" w:hAnsi="Times New Roman"/>
                      <w:sz w:val="28"/>
                      <w:szCs w:val="28"/>
                    </w:rPr>
                    <w:t xml:space="preserve"> and class t</w:t>
                  </w:r>
                  <w:r w:rsidR="00A02383">
                    <w:rPr>
                      <w:rFonts w:ascii="Times New Roman" w:hAnsi="Times New Roman"/>
                      <w:sz w:val="28"/>
                      <w:szCs w:val="28"/>
                    </w:rPr>
                    <w:t>est.</w:t>
                  </w:r>
                </w:p>
              </w:tc>
            </w:tr>
          </w:tbl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3FDB" w:rsidRPr="00EE7DB4" w:rsidRDefault="00AC1BB5" w:rsidP="001C12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 xml:space="preserve">Numerical problems.                                            </w:t>
            </w:r>
            <w:r w:rsidR="00574BDA">
              <w:rPr>
                <w:rFonts w:ascii="Kruti Dev 010" w:hAnsi="Kruti Dev 010"/>
                <w:sz w:val="28"/>
                <w:szCs w:val="28"/>
              </w:rPr>
              <w:t>Poisson &amp; Laplace</w:t>
            </w:r>
            <w:r w:rsidR="00574BDA">
              <w:rPr>
                <w:rFonts w:ascii="Kruti Dev 010" w:hAnsi="Kruti Dev 010" w:hint="eastAsia"/>
                <w:sz w:val="28"/>
                <w:szCs w:val="28"/>
              </w:rPr>
              <w:t>’</w:t>
            </w:r>
            <w:r w:rsidR="00574BDA">
              <w:rPr>
                <w:rFonts w:ascii="Kruti Dev 010" w:hAnsi="Kruti Dev 010"/>
                <w:sz w:val="28"/>
                <w:szCs w:val="28"/>
              </w:rPr>
              <w:t>s equation, Concept of electrical imag</w:t>
            </w:r>
            <w:r w:rsidR="00EE7DB4">
              <w:rPr>
                <w:rFonts w:ascii="Kruti Dev 010" w:hAnsi="Kruti Dev 010"/>
                <w:sz w:val="28"/>
                <w:szCs w:val="28"/>
              </w:rPr>
              <w:t>es.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B8" w:rsidRDefault="0026110A" w:rsidP="009C53B8">
            <w:pPr>
              <w:rPr>
                <w:rFonts w:ascii="Kruti Dev 010" w:hAnsi="Kruti Dev 010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Polarization:</w:t>
            </w:r>
            <w:r w:rsidR="009B06A8" w:rsidRPr="008500DB">
              <w:rPr>
                <w:rFonts w:ascii="Times New Roman" w:hAnsi="Times New Roman"/>
                <w:sz w:val="28"/>
                <w:szCs w:val="28"/>
              </w:rPr>
              <w:t xml:space="preserve"> Concept and analytical treatment of  unpolarised , plane polarize</w:t>
            </w:r>
            <w:r w:rsidR="0062686B">
              <w:rPr>
                <w:rFonts w:ascii="Times New Roman" w:hAnsi="Times New Roman"/>
                <w:sz w:val="28"/>
                <w:szCs w:val="28"/>
              </w:rPr>
              <w:t>d</w:t>
            </w:r>
            <w:r w:rsidR="0062686B">
              <w:rPr>
                <w:rFonts w:ascii="Kruti Dev 010" w:hAnsi="Kruti Dev 010"/>
                <w:sz w:val="28"/>
                <w:szCs w:val="28"/>
              </w:rPr>
              <w:t xml:space="preserve"> a</w:t>
            </w:r>
            <w:r w:rsidR="00C14E2B">
              <w:rPr>
                <w:rFonts w:ascii="Kruti Dev 010" w:hAnsi="Kruti Dev 010"/>
                <w:sz w:val="28"/>
                <w:szCs w:val="28"/>
              </w:rPr>
              <w:t xml:space="preserve">nd elliptically </w:t>
            </w:r>
            <w:r>
              <w:rPr>
                <w:rFonts w:ascii="Kruti Dev 010" w:hAnsi="Kruti Dev 010"/>
                <w:sz w:val="28"/>
                <w:szCs w:val="28"/>
              </w:rPr>
              <w:t>polarized</w:t>
            </w:r>
            <w:r w:rsidR="00C14E2B">
              <w:rPr>
                <w:rFonts w:ascii="Kruti Dev 010" w:hAnsi="Kruti Dev 010"/>
                <w:sz w:val="28"/>
                <w:szCs w:val="28"/>
              </w:rPr>
              <w:t xml:space="preserve"> light.</w:t>
            </w:r>
            <w:r w:rsidR="009C53B8">
              <w:rPr>
                <w:rFonts w:ascii="Kruti Dev 010" w:hAnsi="Kruti Dev 010"/>
                <w:sz w:val="28"/>
                <w:szCs w:val="28"/>
              </w:rPr>
              <w:t>Calculation of electric potential and field due to a point charge placed near an infinitely conducting sheet.</w:t>
            </w:r>
          </w:p>
          <w:p w:rsidR="009C53B8" w:rsidRPr="00562A28" w:rsidRDefault="009C53B8" w:rsidP="00BE46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C6154" w:rsidRDefault="00F60E79" w:rsidP="004C6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  <w:p w:rsidR="00352B02" w:rsidRDefault="00352B02" w:rsidP="009C53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B8" w:rsidRDefault="009B06A8" w:rsidP="009C53B8">
            <w:pPr>
              <w:rPr>
                <w:rFonts w:ascii="Kruti Dev 010" w:hAnsi="Kruti Dev 010"/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Double refraction, Nicol prism</w:t>
            </w:r>
            <w:r w:rsidR="00D500E8">
              <w:rPr>
                <w:rFonts w:ascii="Kruti Dev 010" w:hAnsi="Kruti Dev 010"/>
                <w:sz w:val="28"/>
                <w:szCs w:val="28"/>
              </w:rPr>
              <w:t>.</w:t>
            </w:r>
          </w:p>
          <w:p w:rsidR="009C53B8" w:rsidRPr="00B91F96" w:rsidRDefault="00574BDA" w:rsidP="001C12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Discussion of Objective type questions  and</w:t>
            </w:r>
            <w:r w:rsidR="00524513">
              <w:rPr>
                <w:rFonts w:ascii="Times New Roman" w:hAnsi="Times New Roman"/>
                <w:sz w:val="28"/>
                <w:szCs w:val="28"/>
              </w:rPr>
              <w:t>Numericals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4BDA" w:rsidRPr="004C6154" w:rsidRDefault="00567B9A" w:rsidP="00574BDA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</w:t>
            </w:r>
            <w:r w:rsidR="00574BDA" w:rsidRPr="008500DB">
              <w:rPr>
                <w:rFonts w:ascii="Times New Roman" w:hAnsi="Times New Roman"/>
                <w:sz w:val="28"/>
                <w:szCs w:val="28"/>
              </w:rPr>
              <w:t>heet polarisers, retardation</w:t>
            </w:r>
            <w:r w:rsidR="00574BDA">
              <w:rPr>
                <w:rFonts w:ascii="Times New Roman" w:hAnsi="Times New Roman"/>
                <w:sz w:val="28"/>
                <w:szCs w:val="28"/>
              </w:rPr>
              <w:t xml:space="preserve"> plates.</w:t>
            </w:r>
          </w:p>
          <w:p w:rsidR="009C53B8" w:rsidRPr="00B91F96" w:rsidRDefault="00574BDA" w:rsidP="001C1278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Kruti Dev 010" w:hAnsi="Kruti Dev 010"/>
                <w:sz w:val="28"/>
                <w:szCs w:val="28"/>
              </w:rPr>
              <w:t>Polarisation of matter,atomic &amp; molecular dipoles, induced dipole moment &amp; atomic polarizability.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500E8" w:rsidRPr="00574BDA" w:rsidRDefault="009B06A8" w:rsidP="00D500E8">
            <w:pPr>
              <w:rPr>
                <w:sz w:val="28"/>
                <w:szCs w:val="28"/>
              </w:rPr>
            </w:pPr>
            <w:r w:rsidRPr="008500DB">
              <w:rPr>
                <w:rFonts w:ascii="Times New Roman" w:hAnsi="Times New Roman"/>
                <w:sz w:val="28"/>
                <w:szCs w:val="28"/>
              </w:rPr>
              <w:t>Production and analysis of polarized light (quarter and half wave plates</w:t>
            </w:r>
            <w:r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9C53B8" w:rsidRPr="00D4378E" w:rsidRDefault="00D500E8" w:rsidP="001C12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Electric susceptibility and polarization vector.Relation K=1+ χ</w:t>
            </w:r>
            <w:r w:rsidR="00181CAC">
              <w:rPr>
                <w:rFonts w:ascii="Times New Roman" w:hAnsi="Times New Roman"/>
                <w:sz w:val="28"/>
                <w:szCs w:val="28"/>
              </w:rPr>
              <w:t xml:space="preserve"> ,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53B8" w:rsidRDefault="009B06A8" w:rsidP="009C53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Numerical problems </w:t>
            </w:r>
            <w:r w:rsidR="00D500E8">
              <w:rPr>
                <w:rFonts w:ascii="Times New Roman" w:hAnsi="Times New Roman"/>
                <w:sz w:val="28"/>
                <w:szCs w:val="28"/>
              </w:rPr>
              <w:t>and class test.</w:t>
            </w:r>
          </w:p>
          <w:p w:rsidR="00D500E8" w:rsidRPr="004C6154" w:rsidRDefault="00D500E8" w:rsidP="00D500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Gauss’ s  Law for dielectrics, Displacement vector.</w:t>
            </w:r>
          </w:p>
          <w:p w:rsidR="009C53B8" w:rsidRPr="00D4378E" w:rsidRDefault="00D500E8" w:rsidP="001C127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Divergence D=0 , Energy stored in di</w:t>
            </w:r>
            <w:r w:rsidR="00BD0601"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lectric medium.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4BDA" w:rsidRDefault="00574BD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problems, Class Test</w:t>
            </w:r>
            <w:r w:rsidR="00E7392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4BDA" w:rsidRDefault="00574BD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 objective</w:t>
            </w:r>
            <w:r w:rsidR="00181CAC">
              <w:rPr>
                <w:rFonts w:ascii="Times New Roman" w:hAnsi="Times New Roman"/>
                <w:sz w:val="24"/>
                <w:szCs w:val="24"/>
              </w:rPr>
              <w:t xml:space="preserve"> type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questions , Class Test</w:t>
            </w:r>
            <w:r w:rsidR="00EF389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62A28" w:rsidRPr="00562A28" w:rsidRDefault="00562A28" w:rsidP="000708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78C" w:rsidRDefault="002A778C" w:rsidP="00843B50">
      <w:pPr>
        <w:spacing w:after="0" w:line="240" w:lineRule="auto"/>
      </w:pPr>
      <w:r>
        <w:separator/>
      </w:r>
    </w:p>
  </w:endnote>
  <w:endnote w:type="continuationSeparator" w:id="1">
    <w:p w:rsidR="002A778C" w:rsidRDefault="002A778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78C" w:rsidRDefault="002A778C" w:rsidP="00843B50">
      <w:pPr>
        <w:spacing w:after="0" w:line="240" w:lineRule="auto"/>
      </w:pPr>
      <w:r>
        <w:separator/>
      </w:r>
    </w:p>
  </w:footnote>
  <w:footnote w:type="continuationSeparator" w:id="1">
    <w:p w:rsidR="002A778C" w:rsidRDefault="002A778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35DDD"/>
    <w:rsid w:val="000A65F4"/>
    <w:rsid w:val="00147355"/>
    <w:rsid w:val="0017018F"/>
    <w:rsid w:val="00180082"/>
    <w:rsid w:val="00181CAC"/>
    <w:rsid w:val="00195895"/>
    <w:rsid w:val="0023792A"/>
    <w:rsid w:val="002558B2"/>
    <w:rsid w:val="0026110A"/>
    <w:rsid w:val="002A778C"/>
    <w:rsid w:val="00301ABA"/>
    <w:rsid w:val="00304A4A"/>
    <w:rsid w:val="00352B02"/>
    <w:rsid w:val="003B278F"/>
    <w:rsid w:val="003C0B58"/>
    <w:rsid w:val="003C6D72"/>
    <w:rsid w:val="00420B9D"/>
    <w:rsid w:val="004273E5"/>
    <w:rsid w:val="0044232B"/>
    <w:rsid w:val="00485511"/>
    <w:rsid w:val="00497434"/>
    <w:rsid w:val="004C6154"/>
    <w:rsid w:val="004D6B03"/>
    <w:rsid w:val="00524513"/>
    <w:rsid w:val="00562A28"/>
    <w:rsid w:val="00567B9A"/>
    <w:rsid w:val="00574BDA"/>
    <w:rsid w:val="00590454"/>
    <w:rsid w:val="0059255E"/>
    <w:rsid w:val="005947C7"/>
    <w:rsid w:val="005D6020"/>
    <w:rsid w:val="005F2E4C"/>
    <w:rsid w:val="006016D1"/>
    <w:rsid w:val="0062686B"/>
    <w:rsid w:val="00643258"/>
    <w:rsid w:val="006A4C65"/>
    <w:rsid w:val="006C1A12"/>
    <w:rsid w:val="006F2464"/>
    <w:rsid w:val="00704AD9"/>
    <w:rsid w:val="007937CD"/>
    <w:rsid w:val="007B4EE2"/>
    <w:rsid w:val="007C501A"/>
    <w:rsid w:val="007D0350"/>
    <w:rsid w:val="008206E0"/>
    <w:rsid w:val="00843B50"/>
    <w:rsid w:val="00844CE9"/>
    <w:rsid w:val="0086590F"/>
    <w:rsid w:val="0088518B"/>
    <w:rsid w:val="00893093"/>
    <w:rsid w:val="008E0A6B"/>
    <w:rsid w:val="008E20AB"/>
    <w:rsid w:val="008E6BEA"/>
    <w:rsid w:val="008F6566"/>
    <w:rsid w:val="009029E6"/>
    <w:rsid w:val="00912D1D"/>
    <w:rsid w:val="0094266F"/>
    <w:rsid w:val="009B06A8"/>
    <w:rsid w:val="009C53B8"/>
    <w:rsid w:val="00A02383"/>
    <w:rsid w:val="00A504FC"/>
    <w:rsid w:val="00A5406F"/>
    <w:rsid w:val="00A67549"/>
    <w:rsid w:val="00A93669"/>
    <w:rsid w:val="00AA37CA"/>
    <w:rsid w:val="00AA6233"/>
    <w:rsid w:val="00AC1BB5"/>
    <w:rsid w:val="00B12B17"/>
    <w:rsid w:val="00B619F6"/>
    <w:rsid w:val="00B72A20"/>
    <w:rsid w:val="00B91F96"/>
    <w:rsid w:val="00BD0601"/>
    <w:rsid w:val="00BE469B"/>
    <w:rsid w:val="00C14E2B"/>
    <w:rsid w:val="00C2779B"/>
    <w:rsid w:val="00C47018"/>
    <w:rsid w:val="00C52B1A"/>
    <w:rsid w:val="00C63FDB"/>
    <w:rsid w:val="00C70F26"/>
    <w:rsid w:val="00C81E7B"/>
    <w:rsid w:val="00CD7556"/>
    <w:rsid w:val="00CE5C3D"/>
    <w:rsid w:val="00D2026F"/>
    <w:rsid w:val="00D34387"/>
    <w:rsid w:val="00D42E64"/>
    <w:rsid w:val="00D4378E"/>
    <w:rsid w:val="00D500E8"/>
    <w:rsid w:val="00D75C10"/>
    <w:rsid w:val="00D96862"/>
    <w:rsid w:val="00DB06C9"/>
    <w:rsid w:val="00DC5F39"/>
    <w:rsid w:val="00E1637E"/>
    <w:rsid w:val="00E33DD8"/>
    <w:rsid w:val="00E7392B"/>
    <w:rsid w:val="00EC0EB3"/>
    <w:rsid w:val="00EC374D"/>
    <w:rsid w:val="00ED78A0"/>
    <w:rsid w:val="00EE7DB4"/>
    <w:rsid w:val="00EF1B72"/>
    <w:rsid w:val="00EF3895"/>
    <w:rsid w:val="00F3091E"/>
    <w:rsid w:val="00F57C57"/>
    <w:rsid w:val="00F606CE"/>
    <w:rsid w:val="00F60E79"/>
    <w:rsid w:val="00F80B40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3</cp:revision>
  <dcterms:created xsi:type="dcterms:W3CDTF">2019-08-24T11:31:00Z</dcterms:created>
  <dcterms:modified xsi:type="dcterms:W3CDTF">2019-08-29T06:55:00Z</dcterms:modified>
</cp:coreProperties>
</file>