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Post Graduate Govt. College for Girls, Sector-42, Chandigarh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(Odd Semester) Session (2019-2020)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B.A.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Name of the Teacher: Dr. Kiranjit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Punjabi</w:t>
        <w:tab/>
        <w:tab/>
        <w:tab/>
        <w:tab/>
        <w:tab/>
        <w:t xml:space="preserve"> </w:t>
        <w:tab/>
        <w:t xml:space="preserve"> Period:7th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</w:t>
        <w:tab/>
        <w:t xml:space="preserve">Elective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Room No: 317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90.0" w:type="dxa"/>
        <w:jc w:val="left"/>
        <w:tblInd w:w="-606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135"/>
        <w:gridCol w:w="2835"/>
        <w:gridCol w:w="6520"/>
        <w:tblGridChange w:id="0">
          <w:tblGrid>
            <w:gridCol w:w="1135"/>
            <w:gridCol w:w="2835"/>
            <w:gridCol w:w="6520"/>
          </w:tblGrid>
        </w:tblGridChange>
      </w:tblGrid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</w:t>
            </w:r>
          </w:p>
        </w:tc>
      </w:tr>
      <w:tr>
        <w:trPr>
          <w:trHeight w:val="5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23-07-2019 to 27-07-2019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ਬਾਬਾ ਸ਼ੇਖ ਫ਼ਰੀਦ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29-07-2019 to 03-08-2019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ਨਾਨਕ ਦੇਵ ਦੇ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05-08-2019 to 10-08-2019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ਨਾਨਕ ਦੇਵ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13-08-2019 to 17-08-2019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ਅਰਜਨ ਦੇਵ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19-08-2019 to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24-08-2019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ਅਰਜਨ ਦੇਵ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26-08-2019 to 31-08-2019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ਅਰਜਨ ਦੇਵ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02-09-2019 to 07-09-2019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ਮੁਇਆਂ ਸਾਰ ਨਾ ਕਾਈ</w:t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09-09-2019 to 14-09-2019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ਮੁਇਆਂ ਸਾਰ ਨਾ ਕਾਈ</w:t>
            </w:r>
          </w:p>
        </w:tc>
      </w:tr>
      <w:tr>
        <w:trPr>
          <w:trHeight w:val="7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16-09-2019 to 21-09-2019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ਮੁਇਆਂ ਸਾਰ ਨਾ ਕਾਈ</w:t>
            </w:r>
          </w:p>
        </w:tc>
      </w:tr>
      <w:tr>
        <w:trPr>
          <w:trHeight w:val="5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23-09-2019  to 28-09-2019</w:t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(Youth Festival 24-09-2019 to 27-09-2019)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ਜਨਮ ਸਾਖੀ</w:t>
            </w:r>
          </w:p>
        </w:tc>
      </w:tr>
      <w:tr>
        <w:trPr>
          <w:trHeight w:val="6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30-09-2019 to 05-10-2019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ਜਨਮ ਸਾਖੀ, ਸਲੋਕ</w:t>
            </w:r>
          </w:p>
        </w:tc>
      </w:tr>
      <w:tr>
        <w:trPr>
          <w:trHeight w:val="7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Mid Semester Exams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16-10-2019 to 19-10-2019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ਗੋਬਿੰਦ ਸਿੰਘ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21-10-2019 to 26-10-2019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ਗੁਰੂ ਗੋਬਿੰਦ ਸਿੰਘ ਜੀ, ਭਾਈ ਗੁਰਦਾਸ ਜੀ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29-10-2019 to 02-11-2019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ਗੁਰਮਤਿ ਕਾਵਿ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04-11-2019 to 09-11-2019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ਵਾਰਤਕ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11-11-2019  to 16-11-2019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ਰੀਤੀ ਸੰਪ੍ਰਦਾਇ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18-11-2019 to 23-11-2019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ਔਚਿਤਯ ਸੰਪ੍ਰਦਾਇ,</w:t>
            </w:r>
          </w:p>
        </w:tc>
      </w:tr>
      <w:tr>
        <w:trPr>
          <w:trHeight w:val="18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25-11-2019 to 30-11-2019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ਕਾਫ਼ੀ, ਕਿੱਸਾ,ਵਾਰ, ਸੀਹਰਫ਼ੀ</w:t>
            </w:r>
          </w:p>
        </w:tc>
      </w:tr>
    </w:tbl>
    <w:p w:rsidR="00000000" w:rsidDel="00000000" w:rsidP="00000000" w:rsidRDefault="00000000" w:rsidRPr="00000000" w14:paraId="0000004B">
      <w:pPr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540" w:top="450" w:left="1440" w:right="1440" w:header="57" w:footer="5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D75C10"/>
    <w:pPr>
      <w:spacing w:after="200" w:line="276" w:lineRule="auto"/>
    </w:pPr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D2026F"/>
    <w:pPr>
      <w:keepNext w:val="1"/>
      <w:spacing w:after="60" w:before="240"/>
      <w:outlineLvl w:val="0"/>
    </w:pPr>
    <w:rPr>
      <w:rFonts w:asciiTheme="majorHAnsi" w:cstheme="majorBidi" w:eastAsiaTheme="majorEastAsia" w:hAnsiTheme="majorHAnsi"/>
      <w:b w:val="1"/>
      <w:bCs w:val="1"/>
      <w:color w:val="auto"/>
      <w:kern w:val="32"/>
      <w:sz w:val="32"/>
      <w:szCs w:val="32"/>
      <w:lang w:val="en-I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D2026F"/>
    <w:rPr>
      <w:rFonts w:asciiTheme="majorHAnsi" w:cstheme="majorBidi" w:eastAsiaTheme="majorEastAsia" w:hAnsiTheme="majorHAnsi"/>
      <w:b w:val="1"/>
      <w:bCs w:val="1"/>
      <w:kern w:val="32"/>
      <w:sz w:val="32"/>
      <w:szCs w:val="32"/>
      <w:lang w:eastAsia="en-US"/>
    </w:rPr>
  </w:style>
  <w:style w:type="paragraph" w:styleId="NoSpacing">
    <w:name w:val="No Spacing"/>
    <w:uiPriority w:val="1"/>
    <w:qFormat w:val="1"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 w:val="1"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43B50"/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Footer">
    <w:name w:val="footer"/>
    <w:basedOn w:val="Normal"/>
    <w:link w:val="FooterChar"/>
    <w:uiPriority w:val="99"/>
    <w:semiHidden w:val="1"/>
    <w:unhideWhenUsed w:val="1"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843B50"/>
    <w:rPr>
      <w:rFonts w:eastAsia="Times New Roman" w:asciiTheme="minorHAnsi" w:hAnsiTheme="minorHAnsi"/>
      <w:color w:val="00000a"/>
      <w:sz w:val="22"/>
      <w:szCs w:val="22"/>
      <w:lang w:eastAsia="en-US" w:val="en-US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43B5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43B50"/>
    <w:rPr>
      <w:rFonts w:ascii="Tahoma" w:cs="Tahoma" w:eastAsia="Times New Roman" w:hAnsi="Tahoma"/>
      <w:color w:val="00000a"/>
      <w:sz w:val="16"/>
      <w:szCs w:val="16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2019-08-21T05:50:00Z</dcterms:created>
  <dc:creator>home</dc:creator>
</cp:coreProperties>
</file>