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D1C" w:rsidRDefault="00566D1C" w:rsidP="00566D1C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566D1C" w:rsidRDefault="00566D1C" w:rsidP="00566D1C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566D1C" w:rsidRDefault="00566D1C" w:rsidP="00566D1C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566D1C" w:rsidRDefault="00566D1C" w:rsidP="00566D1C">
      <w:pPr>
        <w:spacing w:after="0" w:line="240" w:lineRule="auto"/>
      </w:pPr>
      <w:r>
        <w:rPr>
          <w:b/>
          <w:sz w:val="28"/>
          <w:szCs w:val="28"/>
        </w:rPr>
        <w:t>Class:</w:t>
      </w:r>
      <w:r>
        <w:rPr>
          <w:b/>
          <w:sz w:val="28"/>
          <w:szCs w:val="28"/>
        </w:rPr>
        <w:tab/>
      </w:r>
      <w:r w:rsidR="00FD089B">
        <w:rPr>
          <w:b/>
          <w:sz w:val="28"/>
          <w:szCs w:val="28"/>
        </w:rPr>
        <w:t xml:space="preserve"> B.Com 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Teacher:</w:t>
      </w:r>
      <w:r w:rsidR="00FD089B">
        <w:rPr>
          <w:b/>
          <w:sz w:val="28"/>
          <w:szCs w:val="28"/>
        </w:rPr>
        <w:t xml:space="preserve"> </w:t>
      </w:r>
      <w:proofErr w:type="spellStart"/>
      <w:r w:rsidR="00FD089B">
        <w:rPr>
          <w:b/>
          <w:sz w:val="28"/>
          <w:szCs w:val="28"/>
        </w:rPr>
        <w:t>Harvinder</w:t>
      </w:r>
      <w:proofErr w:type="spellEnd"/>
      <w:r w:rsidR="00FD089B">
        <w:rPr>
          <w:b/>
          <w:sz w:val="28"/>
          <w:szCs w:val="28"/>
        </w:rPr>
        <w:t xml:space="preserve"> </w:t>
      </w:r>
      <w:proofErr w:type="spellStart"/>
      <w:r w:rsidR="00FD089B">
        <w:rPr>
          <w:b/>
          <w:sz w:val="28"/>
          <w:szCs w:val="28"/>
        </w:rPr>
        <w:t>Kaur</w:t>
      </w:r>
      <w:proofErr w:type="spellEnd"/>
    </w:p>
    <w:p w:rsidR="00566D1C" w:rsidRDefault="00566D1C" w:rsidP="00566D1C">
      <w:pPr>
        <w:spacing w:after="0" w:line="240" w:lineRule="auto"/>
      </w:pPr>
      <w:r>
        <w:rPr>
          <w:b/>
          <w:sz w:val="28"/>
          <w:szCs w:val="28"/>
        </w:rPr>
        <w:t>Subject:</w:t>
      </w:r>
      <w:r>
        <w:rPr>
          <w:b/>
          <w:sz w:val="28"/>
          <w:szCs w:val="28"/>
        </w:rPr>
        <w:tab/>
      </w:r>
      <w:r w:rsidR="00FD089B">
        <w:rPr>
          <w:b/>
          <w:sz w:val="28"/>
          <w:szCs w:val="28"/>
        </w:rPr>
        <w:t>English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 w:rsidR="00FD089B">
        <w:rPr>
          <w:b/>
          <w:sz w:val="28"/>
          <w:szCs w:val="28"/>
        </w:rPr>
        <w:t xml:space="preserve"> 7th</w:t>
      </w:r>
    </w:p>
    <w:p w:rsidR="00566D1C" w:rsidRDefault="00566D1C" w:rsidP="00566D1C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</w:t>
      </w:r>
      <w:r w:rsidR="00FD089B">
        <w:rPr>
          <w:b/>
          <w:sz w:val="28"/>
          <w:szCs w:val="28"/>
        </w:rPr>
        <w:t xml:space="preserve"> 302</w:t>
      </w:r>
    </w:p>
    <w:p w:rsidR="00566D1C" w:rsidRDefault="00566D1C" w:rsidP="00566D1C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31"/>
        <w:gridCol w:w="2238"/>
        <w:gridCol w:w="11"/>
        <w:gridCol w:w="2227"/>
        <w:gridCol w:w="4264"/>
      </w:tblGrid>
      <w:tr w:rsidR="00566D1C" w:rsidTr="0028382A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Default="00566D1C" w:rsidP="0028382A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Default="00566D1C" w:rsidP="0028382A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Default="00566D1C" w:rsidP="0028382A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Default="00566D1C" w:rsidP="0028382A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566D1C" w:rsidRPr="000271A2" w:rsidTr="0028382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566D1C" w:rsidRPr="000271A2" w:rsidRDefault="00566D1C" w:rsidP="0028382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Times New Roman" w:hAnsi="Times New Roman"/>
                <w:color w:val="auto"/>
                <w:sz w:val="24"/>
                <w:szCs w:val="30"/>
              </w:rPr>
              <w:t>introduction</w:t>
            </w:r>
          </w:p>
        </w:tc>
      </w:tr>
      <w:tr w:rsidR="00566D1C" w:rsidRPr="000271A2" w:rsidTr="0028382A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Default="00566D1C" w:rsidP="0028382A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Default="00566D1C" w:rsidP="0028382A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566D1C" w:rsidRPr="000271A2" w:rsidTr="002838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566D1C" w:rsidRPr="000271A2" w:rsidRDefault="00566D1C" w:rsidP="0028382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Default="00566D1C" w:rsidP="0028382A">
            <w:pPr>
              <w:spacing w:after="0" w:line="240" w:lineRule="auto"/>
              <w:rPr>
                <w:rFonts w:ascii="Kruti Dev 010" w:hAnsi="Kruti Dev 010"/>
                <w:sz w:val="28"/>
                <w:lang w:val="en-AU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Ice breaking session. </w:t>
            </w:r>
          </w:p>
          <w:p w:rsidR="00566D1C" w:rsidRDefault="00566D1C" w:rsidP="0028382A">
            <w:pPr>
              <w:spacing w:after="0" w:line="240" w:lineRule="auto"/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>The Model Millionaire -text</w:t>
            </w:r>
          </w:p>
        </w:tc>
      </w:tr>
      <w:tr w:rsidR="00566D1C" w:rsidRPr="000271A2" w:rsidTr="002838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566D1C" w:rsidRPr="000271A2" w:rsidRDefault="00566D1C" w:rsidP="0028382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Default="00566D1C" w:rsidP="0028382A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Model Millionaire -text and questions </w:t>
            </w:r>
          </w:p>
        </w:tc>
      </w:tr>
      <w:tr w:rsidR="00566D1C" w:rsidRPr="000271A2" w:rsidTr="002838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566D1C" w:rsidRPr="000271A2" w:rsidRDefault="00566D1C" w:rsidP="0028382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Default="00566D1C" w:rsidP="0028382A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The Gift of Magi -text and questions </w:t>
            </w:r>
          </w:p>
        </w:tc>
      </w:tr>
      <w:tr w:rsidR="00566D1C" w:rsidRPr="000271A2" w:rsidTr="002838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566D1C" w:rsidRPr="000271A2" w:rsidRDefault="00566D1C" w:rsidP="0028382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Default="00566D1C" w:rsidP="0028382A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Letters </w:t>
            </w:r>
          </w:p>
        </w:tc>
      </w:tr>
      <w:tr w:rsidR="00566D1C" w:rsidRPr="000271A2" w:rsidTr="002838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566D1C" w:rsidRPr="000271A2" w:rsidRDefault="00566D1C" w:rsidP="0028382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Default="00566D1C" w:rsidP="0028382A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The Judgement Seat of </w:t>
            </w:r>
            <w:proofErr w:type="spellStart"/>
            <w:r>
              <w:rPr>
                <w:rFonts w:ascii="Kruti Dev 010" w:hAnsi="Kruti Dev 010"/>
                <w:sz w:val="28"/>
                <w:lang w:val="en-AU"/>
              </w:rPr>
              <w:t>Vikramaditya</w:t>
            </w:r>
            <w:proofErr w:type="spellEnd"/>
            <w:r>
              <w:rPr>
                <w:rFonts w:ascii="Kruti Dev 010" w:hAnsi="Kruti Dev 010"/>
                <w:sz w:val="28"/>
                <w:lang w:val="en-AU"/>
              </w:rPr>
              <w:t xml:space="preserve">-text </w:t>
            </w:r>
          </w:p>
        </w:tc>
      </w:tr>
      <w:tr w:rsidR="00566D1C" w:rsidRPr="000271A2" w:rsidTr="002838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566D1C" w:rsidRPr="000271A2" w:rsidRDefault="00566D1C" w:rsidP="0028382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Default="00566D1C" w:rsidP="0028382A">
            <w:pPr>
              <w:rPr>
                <w:rFonts w:ascii="Kruti Dev 010" w:hAnsi="Kruti Dev 010"/>
                <w:sz w:val="28"/>
                <w:lang w:val="en-AU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The Judgement Seat of </w:t>
            </w:r>
            <w:proofErr w:type="spellStart"/>
            <w:r>
              <w:rPr>
                <w:rFonts w:ascii="Kruti Dev 010" w:hAnsi="Kruti Dev 010"/>
                <w:sz w:val="28"/>
                <w:lang w:val="en-AU"/>
              </w:rPr>
              <w:t>Vikramaditya</w:t>
            </w:r>
            <w:proofErr w:type="spellEnd"/>
            <w:r>
              <w:rPr>
                <w:rFonts w:ascii="Kruti Dev 010" w:hAnsi="Kruti Dev 010"/>
                <w:sz w:val="28"/>
                <w:lang w:val="en-AU"/>
              </w:rPr>
              <w:t xml:space="preserve">- </w:t>
            </w:r>
            <w:proofErr w:type="gramStart"/>
            <w:r>
              <w:rPr>
                <w:rFonts w:ascii="Kruti Dev 010" w:hAnsi="Kruti Dev 010"/>
                <w:sz w:val="28"/>
                <w:lang w:val="en-AU"/>
              </w:rPr>
              <w:t>questions .</w:t>
            </w:r>
            <w:proofErr w:type="gramEnd"/>
          </w:p>
          <w:p w:rsidR="00566D1C" w:rsidRDefault="00566D1C" w:rsidP="0028382A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Memo, Public notice </w:t>
            </w:r>
          </w:p>
        </w:tc>
      </w:tr>
      <w:tr w:rsidR="00566D1C" w:rsidRPr="000271A2" w:rsidTr="0028382A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Default="00566D1C" w:rsidP="0028382A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Auction notice </w:t>
            </w:r>
          </w:p>
        </w:tc>
      </w:tr>
      <w:tr w:rsidR="00566D1C" w:rsidRPr="000271A2" w:rsidTr="0028382A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Default="00566D1C" w:rsidP="0028382A">
            <w:pPr>
              <w:rPr>
                <w:rFonts w:ascii="Kruti Dev 010" w:hAnsi="Kruti Dev 010"/>
                <w:i/>
                <w:sz w:val="28"/>
              </w:rPr>
            </w:pPr>
            <w:r>
              <w:rPr>
                <w:rFonts w:ascii="Kruti Dev 010" w:hAnsi="Kruti Dev 010"/>
                <w:i/>
                <w:sz w:val="28"/>
                <w:lang w:val="en-AU"/>
              </w:rPr>
              <w:t xml:space="preserve">Public notice </w:t>
            </w:r>
          </w:p>
        </w:tc>
      </w:tr>
      <w:tr w:rsidR="00566D1C" w:rsidRPr="000271A2" w:rsidTr="0028382A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Default="00566D1C" w:rsidP="0028382A">
            <w:pPr>
              <w:rPr>
                <w:rFonts w:ascii="Kruti Dev 010" w:hAnsi="Kruti Dev 010"/>
                <w:i/>
                <w:sz w:val="28"/>
              </w:rPr>
            </w:pPr>
            <w:r>
              <w:rPr>
                <w:rFonts w:ascii="Kruti Dev 010" w:hAnsi="Kruti Dev 010"/>
                <w:i/>
                <w:sz w:val="28"/>
                <w:lang w:val="en-AU"/>
              </w:rPr>
              <w:t xml:space="preserve">Business communication </w:t>
            </w:r>
          </w:p>
        </w:tc>
      </w:tr>
      <w:tr w:rsidR="00566D1C" w:rsidRPr="000271A2" w:rsidTr="0028382A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Default="00566D1C" w:rsidP="0028382A">
            <w:pPr>
              <w:rPr>
                <w:rFonts w:ascii="Kruti Dev 010" w:hAnsi="Kruti Dev 010"/>
                <w:i/>
                <w:sz w:val="28"/>
                <w:lang w:val="en-AU"/>
              </w:rPr>
            </w:pPr>
            <w:r>
              <w:rPr>
                <w:rFonts w:ascii="Kruti Dev 010" w:hAnsi="Kruti Dev 010"/>
                <w:i/>
                <w:sz w:val="28"/>
                <w:lang w:val="en-AU"/>
              </w:rPr>
              <w:t xml:space="preserve">Revision </w:t>
            </w:r>
          </w:p>
          <w:p w:rsidR="00566D1C" w:rsidRDefault="00566D1C" w:rsidP="0028382A">
            <w:pPr>
              <w:rPr>
                <w:rFonts w:ascii="Kruti Dev 010" w:hAnsi="Kruti Dev 010"/>
                <w:i/>
                <w:sz w:val="28"/>
              </w:rPr>
            </w:pPr>
          </w:p>
        </w:tc>
      </w:tr>
      <w:tr w:rsidR="00566D1C" w:rsidRPr="000271A2" w:rsidTr="0028382A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566D1C" w:rsidRPr="00274C16" w:rsidRDefault="00566D1C" w:rsidP="0028382A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lastRenderedPageBreak/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566D1C" w:rsidRPr="000271A2" w:rsidTr="002838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655A59" w:rsidRDefault="00566D1C" w:rsidP="0028382A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Default="00566D1C" w:rsidP="0028382A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Paper distribution and discussion </w:t>
            </w:r>
          </w:p>
        </w:tc>
      </w:tr>
      <w:tr w:rsidR="00566D1C" w:rsidRPr="000271A2" w:rsidTr="002838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655A59" w:rsidRDefault="00566D1C" w:rsidP="0028382A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Default="00566D1C" w:rsidP="0028382A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Fur-text and questions </w:t>
            </w:r>
          </w:p>
        </w:tc>
      </w:tr>
      <w:tr w:rsidR="00566D1C" w:rsidRPr="000271A2" w:rsidTr="002838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Default="00566D1C" w:rsidP="0028382A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A Marriage Proposal -text </w:t>
            </w:r>
          </w:p>
        </w:tc>
      </w:tr>
      <w:tr w:rsidR="00566D1C" w:rsidRPr="000271A2" w:rsidTr="002838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Default="00566D1C" w:rsidP="0028382A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A Marriage proposal -text and questions </w:t>
            </w:r>
          </w:p>
        </w:tc>
      </w:tr>
      <w:tr w:rsidR="00566D1C" w:rsidRPr="000271A2" w:rsidTr="002838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Default="00566D1C" w:rsidP="0028382A">
            <w:pPr>
              <w:rPr>
                <w:sz w:val="28"/>
              </w:rPr>
            </w:pPr>
            <w:r>
              <w:rPr>
                <w:sz w:val="28"/>
                <w:lang w:val="en-AU"/>
              </w:rPr>
              <w:t xml:space="preserve">Tender notice </w:t>
            </w:r>
          </w:p>
        </w:tc>
      </w:tr>
      <w:tr w:rsidR="00566D1C" w:rsidRPr="000271A2" w:rsidTr="002838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Default="00566D1C" w:rsidP="0028382A">
            <w:pPr>
              <w:rPr>
                <w:sz w:val="28"/>
                <w:lang w:val="en-AU"/>
              </w:rPr>
            </w:pPr>
            <w:r>
              <w:rPr>
                <w:sz w:val="28"/>
                <w:lang w:val="en-AU"/>
              </w:rPr>
              <w:t xml:space="preserve">Advertisement. </w:t>
            </w:r>
          </w:p>
          <w:p w:rsidR="00566D1C" w:rsidRDefault="00566D1C" w:rsidP="0028382A">
            <w:pPr>
              <w:rPr>
                <w:sz w:val="28"/>
              </w:rPr>
            </w:pPr>
            <w:r>
              <w:rPr>
                <w:sz w:val="28"/>
                <w:lang w:val="en-AU"/>
              </w:rPr>
              <w:t xml:space="preserve">Interview Skills </w:t>
            </w:r>
          </w:p>
        </w:tc>
      </w:tr>
    </w:tbl>
    <w:p w:rsidR="002D5847" w:rsidRDefault="002D5847"/>
    <w:sectPr w:rsidR="002D5847" w:rsidSect="002D58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66D1C"/>
    <w:rsid w:val="002D5847"/>
    <w:rsid w:val="00566D1C"/>
    <w:rsid w:val="00FD0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D1C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240</Words>
  <Characters>1373</Characters>
  <Application>Microsoft Office Word</Application>
  <DocSecurity>0</DocSecurity>
  <Lines>11</Lines>
  <Paragraphs>3</Paragraphs>
  <ScaleCrop>false</ScaleCrop>
  <Company>Wipro Limited</Company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2</cp:revision>
  <dcterms:created xsi:type="dcterms:W3CDTF">2018-08-25T07:30:00Z</dcterms:created>
  <dcterms:modified xsi:type="dcterms:W3CDTF">2018-08-25T07:31:00Z</dcterms:modified>
</cp:coreProperties>
</file>