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AA5F06" w:rsidRDefault="00C47018" w:rsidP="00283DCF">
      <w:pPr>
        <w:spacing w:line="240" w:lineRule="auto"/>
        <w:rPr>
          <w:b/>
          <w:sz w:val="24"/>
          <w:szCs w:val="24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Pr="00EF1B72">
        <w:rPr>
          <w:b/>
          <w:sz w:val="24"/>
          <w:szCs w:val="24"/>
        </w:rPr>
        <w:tab/>
      </w:r>
    </w:p>
    <w:p w:rsidR="00885F02" w:rsidRDefault="00B425F8" w:rsidP="00885F02">
      <w:pPr>
        <w:spacing w:line="240" w:lineRule="auto"/>
      </w:pPr>
      <w:r>
        <w:rPr>
          <w:b/>
          <w:sz w:val="28"/>
          <w:szCs w:val="28"/>
        </w:rPr>
        <w:t xml:space="preserve">Class: </w:t>
      </w:r>
      <w:proofErr w:type="spellStart"/>
      <w:r>
        <w:rPr>
          <w:b/>
          <w:sz w:val="28"/>
          <w:szCs w:val="28"/>
        </w:rPr>
        <w:t>B.Sc.I</w:t>
      </w:r>
      <w:r w:rsidRPr="00275D07">
        <w:rPr>
          <w:b/>
          <w:sz w:val="28"/>
          <w:szCs w:val="28"/>
          <w:vertAlign w:val="superscript"/>
        </w:rPr>
        <w:t>st</w:t>
      </w:r>
      <w:proofErr w:type="spellEnd"/>
      <w:r>
        <w:rPr>
          <w:b/>
          <w:sz w:val="28"/>
          <w:szCs w:val="28"/>
        </w:rPr>
        <w:tab/>
        <w:t xml:space="preserve">                        Name of the Teacher: JYOTI</w:t>
      </w:r>
    </w:p>
    <w:p w:rsidR="00B425F8" w:rsidRDefault="00B425F8" w:rsidP="00885F02">
      <w:pPr>
        <w:spacing w:line="240" w:lineRule="auto"/>
      </w:pPr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:Electricity</w:t>
      </w:r>
      <w:proofErr w:type="gramEnd"/>
      <w:r>
        <w:rPr>
          <w:b/>
          <w:sz w:val="28"/>
          <w:szCs w:val="28"/>
        </w:rPr>
        <w:t xml:space="preserve"> &amp; Magnetism    Period : </w:t>
      </w:r>
      <w:proofErr w:type="spellStart"/>
      <w:r>
        <w:rPr>
          <w:b/>
          <w:sz w:val="28"/>
          <w:szCs w:val="28"/>
        </w:rPr>
        <w:t>III</w:t>
      </w:r>
      <w:r w:rsidRPr="00275D07">
        <w:rPr>
          <w:b/>
          <w:sz w:val="28"/>
          <w:szCs w:val="28"/>
          <w:vertAlign w:val="superscript"/>
        </w:rPr>
        <w:t>rd</w:t>
      </w:r>
      <w:proofErr w:type="spellEnd"/>
    </w:p>
    <w:p w:rsidR="00B425F8" w:rsidRDefault="00B425F8" w:rsidP="008C013D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C                                               Room No : 315</w:t>
      </w:r>
    </w:p>
    <w:p w:rsidR="00C47018" w:rsidRPr="00EF1B72" w:rsidRDefault="00FE197C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</w:p>
    <w:p w:rsidR="00C47018" w:rsidRPr="00EF1B72" w:rsidRDefault="00EF1B72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3"/>
        <w:gridCol w:w="1444"/>
        <w:gridCol w:w="6563"/>
      </w:tblGrid>
      <w:tr w:rsidR="00A504FC" w:rsidRPr="005947C7" w:rsidTr="002257B7">
        <w:trPr>
          <w:trHeight w:val="521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2257B7">
        <w:trPr>
          <w:trHeight w:val="52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070B9F" w:rsidP="00B32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 xml:space="preserve">Current and current density, Equation of continuity, Microscopic form of Ohm’s law </w:t>
            </w:r>
          </w:p>
        </w:tc>
      </w:tr>
      <w:tr w:rsidR="00A504FC" w:rsidRPr="005947C7" w:rsidTr="002257B7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2C6B" w:rsidRPr="00070B9F" w:rsidRDefault="00B32C6B" w:rsidP="006D75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Conductivity</w:t>
            </w:r>
            <w:proofErr w:type="gramStart"/>
            <w:r w:rsidR="006E6910">
              <w:rPr>
                <w:rFonts w:ascii="Times New Roman" w:hAnsi="Times New Roman"/>
                <w:sz w:val="28"/>
                <w:szCs w:val="28"/>
              </w:rPr>
              <w:t>,</w:t>
            </w:r>
            <w:r w:rsidRPr="00070B9F">
              <w:rPr>
                <w:rFonts w:ascii="Times New Roman" w:hAnsi="Times New Roman"/>
                <w:sz w:val="28"/>
                <w:szCs w:val="28"/>
              </w:rPr>
              <w:t>Failure</w:t>
            </w:r>
            <w:proofErr w:type="gramEnd"/>
            <w:r w:rsidRPr="00070B9F">
              <w:rPr>
                <w:rFonts w:ascii="Times New Roman" w:hAnsi="Times New Roman"/>
                <w:sz w:val="28"/>
                <w:szCs w:val="28"/>
              </w:rPr>
              <w:t xml:space="preserve"> of ohm’s law</w:t>
            </w:r>
            <w:r w:rsidR="006D05D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70B9F">
              <w:rPr>
                <w:rFonts w:ascii="Times New Roman" w:hAnsi="Times New Roman"/>
                <w:sz w:val="28"/>
                <w:szCs w:val="28"/>
              </w:rPr>
              <w:t>Invariance of charge, E in different frames of reference</w:t>
            </w:r>
            <w:r w:rsidR="001F6A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504FC" w:rsidRPr="005947C7" w:rsidRDefault="00A504FC" w:rsidP="000119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2257B7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544E" w:rsidRPr="00070B9F" w:rsidRDefault="00D72FEA" w:rsidP="006D75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Field of a point charge moving with constant velocity</w:t>
            </w:r>
            <w:r w:rsidR="009C4FE2">
              <w:rPr>
                <w:rFonts w:ascii="Times New Roman" w:hAnsi="Times New Roman"/>
                <w:sz w:val="28"/>
                <w:szCs w:val="28"/>
              </w:rPr>
              <w:t>,</w:t>
            </w:r>
            <w:r w:rsidR="0022544E" w:rsidRPr="00070B9F">
              <w:rPr>
                <w:rFonts w:ascii="Times New Roman" w:hAnsi="Times New Roman"/>
                <w:sz w:val="28"/>
                <w:szCs w:val="28"/>
              </w:rPr>
              <w:t>force between parallel currents</w:t>
            </w:r>
            <w:r w:rsidR="009C4FE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2544E" w:rsidRPr="00070B9F" w:rsidRDefault="0022544E" w:rsidP="006D75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70B9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  <w:r w:rsidRPr="00070B9F">
              <w:rPr>
                <w:rFonts w:ascii="Times New Roman" w:hAnsi="Times New Roman"/>
                <w:sz w:val="28"/>
                <w:szCs w:val="28"/>
              </w:rPr>
              <w:t xml:space="preserve"> of various substances in magnetic field</w:t>
            </w:r>
            <w:r w:rsidR="001F6A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504FC" w:rsidRPr="005947C7" w:rsidRDefault="0022544E" w:rsidP="00C225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504FC" w:rsidRPr="005947C7" w:rsidTr="002257B7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10A4E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Definition of M and H and their relation to free and bound currents</w:t>
            </w:r>
            <w:r w:rsidR="001F6A5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504FC" w:rsidRPr="005947C7" w:rsidTr="002257B7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2252A" w:rsidP="00C225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 xml:space="preserve">Permeability and susceptibility and their interrelationship. </w:t>
            </w:r>
          </w:p>
        </w:tc>
      </w:tr>
      <w:tr w:rsidR="00A504FC" w:rsidRPr="005947C7" w:rsidTr="002257B7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76F" w:rsidRDefault="007F276F" w:rsidP="006D75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 xml:space="preserve">B-H curve and energy loss in </w:t>
            </w:r>
            <w:proofErr w:type="spellStart"/>
            <w:r w:rsidRPr="00070B9F">
              <w:rPr>
                <w:rFonts w:ascii="Times New Roman" w:hAnsi="Times New Roman"/>
                <w:sz w:val="28"/>
                <w:szCs w:val="28"/>
              </w:rPr>
              <w:t>hysterisis</w:t>
            </w:r>
            <w:proofErr w:type="spellEnd"/>
            <w:r w:rsidR="001F6A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504FC" w:rsidRPr="005947C7" w:rsidRDefault="00A504FC" w:rsidP="007F27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2257B7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A1960" w:rsidP="00EF1B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70B9F">
              <w:rPr>
                <w:rFonts w:ascii="Times New Roman" w:hAnsi="Times New Roman"/>
                <w:sz w:val="28"/>
                <w:szCs w:val="28"/>
              </w:rPr>
              <w:t>Langevin</w:t>
            </w:r>
            <w:proofErr w:type="spellEnd"/>
            <w:r w:rsidRPr="00070B9F">
              <w:rPr>
                <w:rFonts w:ascii="Times New Roman" w:hAnsi="Times New Roman"/>
                <w:sz w:val="28"/>
                <w:szCs w:val="28"/>
              </w:rPr>
              <w:t xml:space="preserve"> theory of </w:t>
            </w:r>
            <w:proofErr w:type="spellStart"/>
            <w:r w:rsidRPr="00070B9F">
              <w:rPr>
                <w:rFonts w:ascii="Times New Roman" w:hAnsi="Times New Roman"/>
                <w:sz w:val="28"/>
                <w:szCs w:val="28"/>
              </w:rPr>
              <w:t>diamagnetism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bookmarkStart w:id="0" w:name="_GoBack"/>
            <w:bookmarkEnd w:id="0"/>
            <w:r w:rsidR="007F276F" w:rsidRPr="00070B9F">
              <w:rPr>
                <w:rFonts w:ascii="Times New Roman" w:hAnsi="Times New Roman"/>
                <w:sz w:val="28"/>
                <w:szCs w:val="28"/>
              </w:rPr>
              <w:t>Lorentz’s</w:t>
            </w:r>
            <w:proofErr w:type="spellEnd"/>
            <w:proofErr w:type="gramEnd"/>
            <w:r w:rsidR="007F276F" w:rsidRPr="00070B9F">
              <w:rPr>
                <w:rFonts w:ascii="Times New Roman" w:hAnsi="Times New Roman"/>
                <w:sz w:val="28"/>
                <w:szCs w:val="28"/>
              </w:rPr>
              <w:t xml:space="preserve"> force, Definition of B, </w:t>
            </w:r>
            <w:proofErr w:type="spellStart"/>
            <w:r w:rsidR="007F276F" w:rsidRPr="00070B9F">
              <w:rPr>
                <w:rFonts w:ascii="Times New Roman" w:hAnsi="Times New Roman"/>
                <w:sz w:val="28"/>
                <w:szCs w:val="28"/>
              </w:rPr>
              <w:t>Biot</w:t>
            </w:r>
            <w:proofErr w:type="spellEnd"/>
            <w:r w:rsidR="007F276F" w:rsidRPr="0007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F276F" w:rsidRPr="00070B9F">
              <w:rPr>
                <w:rFonts w:ascii="Times New Roman" w:hAnsi="Times New Roman"/>
                <w:sz w:val="28"/>
                <w:szCs w:val="28"/>
              </w:rPr>
              <w:t>savart’s</w:t>
            </w:r>
            <w:proofErr w:type="spellEnd"/>
            <w:r w:rsidR="007F276F" w:rsidRPr="00070B9F">
              <w:rPr>
                <w:rFonts w:ascii="Times New Roman" w:hAnsi="Times New Roman"/>
                <w:sz w:val="28"/>
                <w:szCs w:val="28"/>
              </w:rPr>
              <w:t xml:space="preserve"> law</w:t>
            </w:r>
            <w:r w:rsidR="007C58C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504FC" w:rsidRPr="005947C7" w:rsidTr="002257B7">
        <w:trPr>
          <w:trHeight w:val="180"/>
        </w:trPr>
        <w:tc>
          <w:tcPr>
            <w:tcW w:w="922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2257B7" w:rsidRPr="005947C7" w:rsidTr="002257B7">
        <w:trPr>
          <w:trHeight w:val="716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57B7" w:rsidRPr="005947C7" w:rsidRDefault="002257B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57B7" w:rsidRPr="005947C7" w:rsidRDefault="002257B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257B7" w:rsidRPr="005947C7" w:rsidRDefault="002257B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57B7" w:rsidRPr="005947C7" w:rsidRDefault="002257B7" w:rsidP="006D755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0B9F">
              <w:rPr>
                <w:rFonts w:ascii="Times New Roman" w:hAnsi="Times New Roman"/>
                <w:sz w:val="28"/>
                <w:szCs w:val="28"/>
              </w:rPr>
              <w:t>Application  of</w:t>
            </w:r>
            <w:proofErr w:type="gramEnd"/>
            <w:r w:rsidRPr="0007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70B9F">
              <w:rPr>
                <w:rFonts w:ascii="Times New Roman" w:hAnsi="Times New Roman"/>
                <w:sz w:val="28"/>
                <w:szCs w:val="28"/>
              </w:rPr>
              <w:t>Biot</w:t>
            </w:r>
            <w:proofErr w:type="spellEnd"/>
            <w:r w:rsidRPr="0007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70B9F">
              <w:rPr>
                <w:rFonts w:ascii="Times New Roman" w:hAnsi="Times New Roman"/>
                <w:sz w:val="28"/>
                <w:szCs w:val="28"/>
              </w:rPr>
              <w:t>Savart’s</w:t>
            </w:r>
            <w:proofErr w:type="spellEnd"/>
            <w:r w:rsidRPr="00070B9F">
              <w:rPr>
                <w:rFonts w:ascii="Times New Roman" w:hAnsi="Times New Roman"/>
                <w:sz w:val="28"/>
                <w:szCs w:val="28"/>
              </w:rPr>
              <w:t xml:space="preserve"> law to long straight wire,circular current loop and solenoid</w:t>
            </w:r>
            <w:r w:rsidR="007C58C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504FC" w:rsidRPr="005947C7" w:rsidTr="002257B7">
        <w:trPr>
          <w:trHeight w:val="716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58CE" w:rsidRDefault="007C58CE" w:rsidP="007C58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Ampere’s circuital law and its application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C58CE" w:rsidRPr="005947C7" w:rsidTr="002257B7">
        <w:trPr>
          <w:trHeight w:val="744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7C58CE" w:rsidRPr="005947C7" w:rsidRDefault="007C58CE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6D75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Divergence &amp; curl of B</w:t>
            </w:r>
          </w:p>
        </w:tc>
      </w:tr>
      <w:tr w:rsidR="00D55B3D" w:rsidRPr="005947C7" w:rsidTr="002257B7">
        <w:trPr>
          <w:trHeight w:val="998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5B3D" w:rsidRPr="005947C7" w:rsidRDefault="00D55B3D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5B3D" w:rsidRPr="005947C7" w:rsidRDefault="00D55B3D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D55B3D" w:rsidRPr="005947C7" w:rsidRDefault="00D55B3D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5B3D" w:rsidRPr="005947C7" w:rsidRDefault="00D55B3D" w:rsidP="006D7558">
            <w:pPr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Hall effect, expression &amp; coefficient</w:t>
            </w:r>
          </w:p>
        </w:tc>
      </w:tr>
      <w:tr w:rsidR="007C58CE" w:rsidRPr="005947C7" w:rsidTr="002257B7">
        <w:trPr>
          <w:trHeight w:val="725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7C58CE" w:rsidRPr="005947C7" w:rsidRDefault="007C58CE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407E78" w:rsidP="004931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Vector potential, Definition and derivation</w:t>
            </w:r>
          </w:p>
        </w:tc>
      </w:tr>
      <w:tr w:rsidR="007C58CE" w:rsidRPr="005947C7" w:rsidTr="002257B7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407E78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</w:t>
            </w:r>
            <w:r w:rsidRPr="00070B9F">
              <w:rPr>
                <w:rFonts w:ascii="Times New Roman" w:hAnsi="Times New Roman"/>
                <w:sz w:val="28"/>
                <w:szCs w:val="28"/>
              </w:rPr>
              <w:t>urrent density-definition,its use in calculation of change in magnetic field at a current shee</w:t>
            </w:r>
            <w:r w:rsidR="00DC59BA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</w:tr>
      <w:tr w:rsidR="007C58CE" w:rsidRPr="005947C7" w:rsidTr="002257B7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070B9F" w:rsidRDefault="007C58CE" w:rsidP="006D75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Energy stored in magnetic field,</w:t>
            </w:r>
          </w:p>
          <w:p w:rsidR="007C58CE" w:rsidRPr="005947C7" w:rsidRDefault="007C58CE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Faraday’s law of EM induction, Displacement current</w:t>
            </w:r>
          </w:p>
        </w:tc>
      </w:tr>
      <w:tr w:rsidR="007C58CE" w:rsidRPr="005947C7" w:rsidTr="002257B7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7C58CE" w:rsidRPr="005947C7" w:rsidRDefault="007C58C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58CE" w:rsidRPr="00070B9F" w:rsidRDefault="007C58CE" w:rsidP="006D75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>Mutual inductance</w:t>
            </w:r>
          </w:p>
          <w:p w:rsidR="007C58CE" w:rsidRPr="005947C7" w:rsidRDefault="007C58CE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070B9F">
              <w:rPr>
                <w:rFonts w:ascii="Times New Roman" w:hAnsi="Times New Roman"/>
                <w:sz w:val="28"/>
                <w:szCs w:val="28"/>
              </w:rPr>
              <w:t xml:space="preserve">Reciprocity </w:t>
            </w:r>
            <w:proofErr w:type="gramStart"/>
            <w:r w:rsidRPr="00070B9F">
              <w:rPr>
                <w:rFonts w:ascii="Times New Roman" w:hAnsi="Times New Roman"/>
                <w:sz w:val="28"/>
                <w:szCs w:val="28"/>
              </w:rPr>
              <w:t>theorem ,Self</w:t>
            </w:r>
            <w:proofErr w:type="gramEnd"/>
            <w:r w:rsidRPr="00070B9F">
              <w:rPr>
                <w:rFonts w:ascii="Times New Roman" w:hAnsi="Times New Roman"/>
                <w:sz w:val="28"/>
                <w:szCs w:val="28"/>
              </w:rPr>
              <w:t xml:space="preserve"> inductance for solenoid.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characterSpacingControl w:val="doNotCompress"/>
  <w:compat/>
  <w:rsids>
    <w:rsidRoot w:val="00D75C10"/>
    <w:rsid w:val="0001195C"/>
    <w:rsid w:val="00070B9F"/>
    <w:rsid w:val="000F6CFD"/>
    <w:rsid w:val="001F6A5C"/>
    <w:rsid w:val="0022544E"/>
    <w:rsid w:val="002257B7"/>
    <w:rsid w:val="0023792A"/>
    <w:rsid w:val="002558B2"/>
    <w:rsid w:val="00283DCF"/>
    <w:rsid w:val="00407E78"/>
    <w:rsid w:val="00420B9D"/>
    <w:rsid w:val="004273E5"/>
    <w:rsid w:val="00485511"/>
    <w:rsid w:val="004931DF"/>
    <w:rsid w:val="00497434"/>
    <w:rsid w:val="004A1960"/>
    <w:rsid w:val="004D1F3F"/>
    <w:rsid w:val="004D6B03"/>
    <w:rsid w:val="004E14F3"/>
    <w:rsid w:val="005947C7"/>
    <w:rsid w:val="00665234"/>
    <w:rsid w:val="006D05DE"/>
    <w:rsid w:val="006E6910"/>
    <w:rsid w:val="006F2464"/>
    <w:rsid w:val="00765664"/>
    <w:rsid w:val="007C501A"/>
    <w:rsid w:val="007C58CE"/>
    <w:rsid w:val="007F276F"/>
    <w:rsid w:val="008206E0"/>
    <w:rsid w:val="0088505E"/>
    <w:rsid w:val="00885F02"/>
    <w:rsid w:val="008E6BEA"/>
    <w:rsid w:val="009C1D7F"/>
    <w:rsid w:val="009C4FE2"/>
    <w:rsid w:val="00A10A4E"/>
    <w:rsid w:val="00A504FC"/>
    <w:rsid w:val="00A5406F"/>
    <w:rsid w:val="00AA37CA"/>
    <w:rsid w:val="00AA5F06"/>
    <w:rsid w:val="00B32C6B"/>
    <w:rsid w:val="00B425F8"/>
    <w:rsid w:val="00C07E42"/>
    <w:rsid w:val="00C2252A"/>
    <w:rsid w:val="00C47018"/>
    <w:rsid w:val="00C70861"/>
    <w:rsid w:val="00C70F26"/>
    <w:rsid w:val="00D2026F"/>
    <w:rsid w:val="00D55B3D"/>
    <w:rsid w:val="00D72FEA"/>
    <w:rsid w:val="00D75C10"/>
    <w:rsid w:val="00DA2688"/>
    <w:rsid w:val="00DC59BA"/>
    <w:rsid w:val="00E312E2"/>
    <w:rsid w:val="00E32949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2</cp:revision>
  <dcterms:created xsi:type="dcterms:W3CDTF">2019-01-24T16:24:00Z</dcterms:created>
  <dcterms:modified xsi:type="dcterms:W3CDTF">2019-01-24T16:24:00Z</dcterms:modified>
</cp:coreProperties>
</file>