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2C49CC" w:rsidRDefault="00C47018" w:rsidP="00D75C10">
      <w:pPr>
        <w:spacing w:line="240" w:lineRule="auto"/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C47018" w:rsidRPr="002C49CC" w:rsidRDefault="00C47018" w:rsidP="00C47018">
      <w:pPr>
        <w:spacing w:line="240" w:lineRule="auto"/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2C49CC">
        <w:rPr>
          <w:rFonts w:asciiTheme="majorHAnsi" w:hAnsiTheme="majorHAnsi"/>
          <w:b/>
          <w:sz w:val="28"/>
          <w:szCs w:val="28"/>
          <w:u w:val="single"/>
        </w:rPr>
        <w:t>P</w:t>
      </w:r>
      <w:r w:rsidR="004C03DD" w:rsidRPr="002C49CC">
        <w:rPr>
          <w:rFonts w:asciiTheme="majorHAnsi" w:hAnsiTheme="majorHAnsi"/>
          <w:b/>
          <w:sz w:val="28"/>
          <w:szCs w:val="28"/>
          <w:u w:val="single"/>
        </w:rPr>
        <w:t>.</w:t>
      </w:r>
      <w:r w:rsidRPr="002C49CC">
        <w:rPr>
          <w:rFonts w:asciiTheme="majorHAnsi" w:hAnsiTheme="majorHAnsi"/>
          <w:b/>
          <w:sz w:val="28"/>
          <w:szCs w:val="28"/>
          <w:u w:val="single"/>
        </w:rPr>
        <w:t>G.</w:t>
      </w:r>
      <w:r w:rsidR="004C03DD" w:rsidRPr="002C49CC">
        <w:rPr>
          <w:rFonts w:asciiTheme="majorHAnsi" w:hAnsiTheme="majorHAnsi"/>
          <w:b/>
          <w:sz w:val="28"/>
          <w:szCs w:val="28"/>
          <w:u w:val="single"/>
        </w:rPr>
        <w:t xml:space="preserve"> </w:t>
      </w:r>
      <w:r w:rsidRPr="002C49CC">
        <w:rPr>
          <w:rFonts w:asciiTheme="majorHAnsi" w:hAnsiTheme="majorHAnsi"/>
          <w:b/>
          <w:sz w:val="28"/>
          <w:szCs w:val="28"/>
          <w:u w:val="single"/>
        </w:rPr>
        <w:t>GOVT COLLEGE FOR GIRLS, SECTOR-42, CHANDIGARH</w:t>
      </w:r>
    </w:p>
    <w:p w:rsidR="00C47018" w:rsidRPr="002C49CC" w:rsidRDefault="00C47018" w:rsidP="002C49CC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2C49CC">
        <w:rPr>
          <w:rFonts w:asciiTheme="majorHAnsi" w:hAnsiTheme="majorHAnsi"/>
          <w:b/>
          <w:sz w:val="24"/>
          <w:szCs w:val="24"/>
          <w:u w:val="single"/>
        </w:rPr>
        <w:t xml:space="preserve">Teaching Plan </w:t>
      </w:r>
      <w:r w:rsidR="00AA37CA" w:rsidRPr="002C49CC">
        <w:rPr>
          <w:rFonts w:asciiTheme="majorHAnsi" w:hAnsiTheme="majorHAnsi"/>
          <w:b/>
          <w:sz w:val="24"/>
          <w:szCs w:val="24"/>
          <w:u w:val="single"/>
        </w:rPr>
        <w:t xml:space="preserve">Even </w:t>
      </w:r>
      <w:r w:rsidRPr="002C49CC">
        <w:rPr>
          <w:rFonts w:asciiTheme="majorHAnsi" w:hAnsiTheme="majorHAnsi"/>
          <w:b/>
          <w:sz w:val="24"/>
          <w:szCs w:val="24"/>
          <w:u w:val="single"/>
        </w:rPr>
        <w:t>Semester</w:t>
      </w:r>
    </w:p>
    <w:p w:rsidR="00C47018" w:rsidRDefault="00FE197C" w:rsidP="002C49CC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2C49CC">
        <w:rPr>
          <w:rFonts w:asciiTheme="majorHAnsi" w:hAnsiTheme="majorHAnsi"/>
          <w:b/>
          <w:sz w:val="24"/>
          <w:szCs w:val="24"/>
          <w:u w:val="single"/>
        </w:rPr>
        <w:t xml:space="preserve">Session </w:t>
      </w:r>
      <w:r w:rsidR="00C47018" w:rsidRPr="002C49CC">
        <w:rPr>
          <w:rFonts w:asciiTheme="majorHAnsi" w:hAnsiTheme="majorHAnsi"/>
          <w:b/>
          <w:sz w:val="24"/>
          <w:szCs w:val="24"/>
          <w:u w:val="single"/>
        </w:rPr>
        <w:t>(201</w:t>
      </w:r>
      <w:r w:rsidR="00AA37CA" w:rsidRPr="002C49CC">
        <w:rPr>
          <w:rFonts w:asciiTheme="majorHAnsi" w:hAnsiTheme="majorHAnsi"/>
          <w:b/>
          <w:sz w:val="24"/>
          <w:szCs w:val="24"/>
          <w:u w:val="single"/>
        </w:rPr>
        <w:t>8-19</w:t>
      </w:r>
      <w:r w:rsidR="00C47018" w:rsidRPr="002C49CC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B861D1" w:rsidRPr="002C49CC" w:rsidRDefault="00B861D1" w:rsidP="002C49CC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917535" w:rsidRPr="00B861D1" w:rsidRDefault="00B50A8C" w:rsidP="002C49CC">
      <w:pPr>
        <w:spacing w:after="0"/>
        <w:rPr>
          <w:rFonts w:asciiTheme="majorHAnsi" w:hAnsiTheme="majorHAnsi"/>
          <w:sz w:val="24"/>
          <w:szCs w:val="24"/>
        </w:rPr>
      </w:pPr>
      <w:r w:rsidRPr="00B861D1">
        <w:rPr>
          <w:rFonts w:asciiTheme="majorHAnsi" w:hAnsiTheme="majorHAnsi"/>
          <w:b/>
          <w:sz w:val="24"/>
          <w:szCs w:val="24"/>
        </w:rPr>
        <w:t>Class</w:t>
      </w:r>
      <w:r w:rsidR="00917535" w:rsidRPr="00B861D1">
        <w:rPr>
          <w:rFonts w:asciiTheme="majorHAnsi" w:hAnsiTheme="majorHAnsi"/>
          <w:b/>
          <w:sz w:val="24"/>
          <w:szCs w:val="24"/>
        </w:rPr>
        <w:t>es</w:t>
      </w:r>
      <w:r w:rsidRPr="00B861D1">
        <w:rPr>
          <w:rFonts w:asciiTheme="majorHAnsi" w:hAnsiTheme="majorHAnsi"/>
          <w:b/>
          <w:sz w:val="24"/>
          <w:szCs w:val="24"/>
        </w:rPr>
        <w:t xml:space="preserve">: </w:t>
      </w:r>
      <w:r w:rsidR="00917535" w:rsidRPr="00B861D1">
        <w:rPr>
          <w:rFonts w:asciiTheme="majorHAnsi" w:hAnsiTheme="majorHAnsi" w:cstheme="minorHAnsi"/>
          <w:sz w:val="24"/>
          <w:szCs w:val="24"/>
        </w:rPr>
        <w:t>B.Sc. III</w:t>
      </w:r>
      <w:r w:rsidR="00917535" w:rsidRPr="00B861D1"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="00917535" w:rsidRPr="00B861D1">
        <w:rPr>
          <w:rFonts w:asciiTheme="majorHAnsi" w:hAnsiTheme="majorHAnsi" w:cstheme="minorHAnsi"/>
          <w:sz w:val="24"/>
          <w:szCs w:val="24"/>
        </w:rPr>
        <w:t>(Sem. 6</w:t>
      </w:r>
      <w:r w:rsidR="00917535" w:rsidRPr="00B861D1">
        <w:rPr>
          <w:rFonts w:asciiTheme="majorHAnsi" w:hAnsiTheme="majorHAnsi" w:cstheme="minorHAnsi"/>
          <w:sz w:val="24"/>
          <w:szCs w:val="24"/>
          <w:vertAlign w:val="superscript"/>
        </w:rPr>
        <w:t>TH</w:t>
      </w:r>
      <w:r w:rsidR="00917535" w:rsidRPr="00B861D1">
        <w:rPr>
          <w:rFonts w:asciiTheme="majorHAnsi" w:hAnsiTheme="majorHAnsi"/>
          <w:sz w:val="24"/>
          <w:szCs w:val="24"/>
        </w:rPr>
        <w:t>)</w:t>
      </w:r>
      <w:r w:rsidR="00917535" w:rsidRPr="00B861D1">
        <w:rPr>
          <w:rFonts w:asciiTheme="majorHAnsi" w:hAnsiTheme="majorHAnsi"/>
          <w:b/>
          <w:sz w:val="24"/>
          <w:szCs w:val="24"/>
        </w:rPr>
        <w:t xml:space="preserve">                        </w:t>
      </w:r>
      <w:r w:rsidR="00B861D1">
        <w:rPr>
          <w:rFonts w:asciiTheme="majorHAnsi" w:hAnsiTheme="majorHAnsi"/>
          <w:b/>
          <w:sz w:val="24"/>
          <w:szCs w:val="24"/>
        </w:rPr>
        <w:t xml:space="preserve">                                    </w:t>
      </w:r>
      <w:r w:rsidR="00917535" w:rsidRPr="00B861D1">
        <w:rPr>
          <w:rFonts w:asciiTheme="majorHAnsi" w:hAnsiTheme="majorHAnsi"/>
          <w:b/>
          <w:sz w:val="24"/>
          <w:szCs w:val="24"/>
        </w:rPr>
        <w:t xml:space="preserve">  Name: </w:t>
      </w:r>
      <w:r w:rsidR="00917535" w:rsidRPr="00B861D1">
        <w:rPr>
          <w:rFonts w:asciiTheme="majorHAnsi" w:hAnsiTheme="majorHAnsi"/>
          <w:sz w:val="24"/>
          <w:szCs w:val="24"/>
        </w:rPr>
        <w:t xml:space="preserve">Dr. </w:t>
      </w:r>
      <w:proofErr w:type="spellStart"/>
      <w:r w:rsidR="00917535" w:rsidRPr="00B861D1">
        <w:rPr>
          <w:rFonts w:asciiTheme="majorHAnsi" w:hAnsiTheme="majorHAnsi"/>
          <w:sz w:val="24"/>
          <w:szCs w:val="24"/>
        </w:rPr>
        <w:t>Manvi</w:t>
      </w:r>
      <w:proofErr w:type="spellEnd"/>
      <w:r w:rsidR="00917535" w:rsidRPr="00B861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17535" w:rsidRPr="00B861D1">
        <w:rPr>
          <w:rFonts w:asciiTheme="majorHAnsi" w:hAnsiTheme="majorHAnsi"/>
          <w:sz w:val="24"/>
          <w:szCs w:val="24"/>
        </w:rPr>
        <w:t>Malwal</w:t>
      </w:r>
      <w:proofErr w:type="spellEnd"/>
    </w:p>
    <w:p w:rsidR="00B50A8C" w:rsidRPr="002C49CC" w:rsidRDefault="00917535" w:rsidP="002C49CC">
      <w:pPr>
        <w:spacing w:after="0"/>
        <w:rPr>
          <w:rFonts w:asciiTheme="majorHAnsi" w:hAnsiTheme="majorHAnsi"/>
          <w:b/>
          <w:sz w:val="24"/>
          <w:szCs w:val="24"/>
        </w:rPr>
      </w:pPr>
      <w:r w:rsidRPr="00B861D1">
        <w:rPr>
          <w:rFonts w:asciiTheme="majorHAnsi" w:hAnsiTheme="majorHAnsi"/>
          <w:sz w:val="24"/>
          <w:szCs w:val="24"/>
        </w:rPr>
        <w:t xml:space="preserve">                 </w:t>
      </w:r>
      <w:r w:rsidR="00B50A8C" w:rsidRPr="00B861D1">
        <w:rPr>
          <w:rFonts w:asciiTheme="majorHAnsi" w:hAnsiTheme="majorHAnsi"/>
          <w:sz w:val="24"/>
          <w:szCs w:val="24"/>
        </w:rPr>
        <w:t xml:space="preserve">M.Sc. </w:t>
      </w:r>
      <w:proofErr w:type="gramStart"/>
      <w:r w:rsidR="00B50A8C" w:rsidRPr="00B861D1">
        <w:rPr>
          <w:rFonts w:asciiTheme="majorHAnsi" w:hAnsiTheme="majorHAnsi"/>
          <w:sz w:val="24"/>
          <w:szCs w:val="24"/>
        </w:rPr>
        <w:t>I</w:t>
      </w:r>
      <w:r w:rsidR="004426D7" w:rsidRPr="00B861D1">
        <w:rPr>
          <w:rFonts w:asciiTheme="majorHAnsi" w:hAnsiTheme="majorHAnsi"/>
          <w:sz w:val="24"/>
          <w:szCs w:val="24"/>
        </w:rPr>
        <w:t>I</w:t>
      </w:r>
      <w:r w:rsidR="00B50A8C" w:rsidRPr="00B861D1">
        <w:rPr>
          <w:rFonts w:asciiTheme="majorHAnsi" w:hAnsiTheme="majorHAnsi"/>
          <w:sz w:val="24"/>
          <w:szCs w:val="24"/>
        </w:rPr>
        <w:t>(</w:t>
      </w:r>
      <w:proofErr w:type="gramEnd"/>
      <w:r w:rsidR="00B50A8C" w:rsidRPr="00B861D1">
        <w:rPr>
          <w:rFonts w:asciiTheme="majorHAnsi" w:hAnsiTheme="majorHAnsi"/>
          <w:sz w:val="24"/>
          <w:szCs w:val="24"/>
        </w:rPr>
        <w:t xml:space="preserve">Sem. </w:t>
      </w:r>
      <w:r w:rsidR="004426D7" w:rsidRPr="00B861D1">
        <w:rPr>
          <w:rFonts w:asciiTheme="majorHAnsi" w:hAnsiTheme="majorHAnsi"/>
          <w:sz w:val="24"/>
          <w:szCs w:val="24"/>
        </w:rPr>
        <w:t>4</w:t>
      </w:r>
      <w:r w:rsidR="004426D7" w:rsidRPr="00B861D1">
        <w:rPr>
          <w:rFonts w:asciiTheme="majorHAnsi" w:hAnsiTheme="majorHAnsi"/>
          <w:sz w:val="24"/>
          <w:szCs w:val="24"/>
          <w:vertAlign w:val="superscript"/>
        </w:rPr>
        <w:t>TH</w:t>
      </w:r>
      <w:r w:rsidR="00B50A8C" w:rsidRPr="00B861D1">
        <w:rPr>
          <w:rFonts w:asciiTheme="majorHAnsi" w:hAnsiTheme="majorHAnsi"/>
          <w:sz w:val="24"/>
          <w:szCs w:val="24"/>
        </w:rPr>
        <w:t>)</w:t>
      </w:r>
      <w:r w:rsidR="00B50A8C" w:rsidRPr="004426D7">
        <w:rPr>
          <w:rFonts w:asciiTheme="majorHAnsi" w:hAnsiTheme="majorHAnsi"/>
        </w:rPr>
        <w:t xml:space="preserve"> </w:t>
      </w:r>
      <w:r w:rsidR="00B50A8C" w:rsidRPr="004426D7">
        <w:rPr>
          <w:rFonts w:asciiTheme="majorHAnsi" w:hAnsiTheme="majorHAnsi"/>
        </w:rPr>
        <w:tab/>
      </w:r>
      <w:r w:rsidR="00B50A8C" w:rsidRPr="002C49CC">
        <w:rPr>
          <w:rFonts w:asciiTheme="majorHAnsi" w:hAnsiTheme="majorHAnsi"/>
          <w:b/>
          <w:sz w:val="24"/>
          <w:szCs w:val="24"/>
        </w:rPr>
        <w:tab/>
      </w:r>
      <w:r w:rsidR="00B50A8C" w:rsidRPr="002C49CC">
        <w:rPr>
          <w:rFonts w:asciiTheme="majorHAnsi" w:hAnsiTheme="majorHAnsi"/>
          <w:b/>
          <w:sz w:val="24"/>
          <w:szCs w:val="24"/>
        </w:rPr>
        <w:tab/>
      </w:r>
      <w:r w:rsidR="00B50A8C" w:rsidRPr="002C49CC">
        <w:rPr>
          <w:rFonts w:asciiTheme="majorHAnsi" w:hAnsiTheme="majorHAnsi"/>
          <w:b/>
          <w:sz w:val="24"/>
          <w:szCs w:val="24"/>
        </w:rPr>
        <w:tab/>
      </w:r>
      <w:r w:rsidR="00B50A8C" w:rsidRPr="002C49CC">
        <w:rPr>
          <w:rFonts w:asciiTheme="majorHAnsi" w:hAnsiTheme="majorHAnsi"/>
          <w:b/>
          <w:sz w:val="24"/>
          <w:szCs w:val="24"/>
        </w:rPr>
        <w:tab/>
      </w:r>
    </w:p>
    <w:p w:rsidR="004426D7" w:rsidRPr="00B861D1" w:rsidRDefault="004426D7" w:rsidP="004426D7">
      <w:pPr>
        <w:spacing w:after="0" w:line="240" w:lineRule="auto"/>
        <w:rPr>
          <w:rFonts w:asciiTheme="majorHAnsi" w:hAnsiTheme="majorHAnsi" w:cstheme="minorHAnsi"/>
          <w:b/>
          <w:sz w:val="24"/>
          <w:szCs w:val="24"/>
        </w:rPr>
      </w:pPr>
      <w:r w:rsidRPr="00B861D1">
        <w:rPr>
          <w:rFonts w:asciiTheme="majorHAnsi" w:hAnsiTheme="majorHAnsi" w:cstheme="minorHAnsi"/>
          <w:b/>
          <w:sz w:val="24"/>
          <w:szCs w:val="24"/>
        </w:rPr>
        <w:t xml:space="preserve">Subject:                                              Paper: </w:t>
      </w:r>
      <w:r w:rsidRPr="00B861D1">
        <w:rPr>
          <w:rFonts w:asciiTheme="majorHAnsi" w:hAnsiTheme="majorHAnsi" w:cstheme="minorHAnsi"/>
          <w:b/>
          <w:sz w:val="24"/>
          <w:szCs w:val="24"/>
        </w:rPr>
        <w:tab/>
        <w:t xml:space="preserve">                               </w:t>
      </w:r>
      <w:r w:rsidRPr="00B861D1">
        <w:rPr>
          <w:rFonts w:asciiTheme="majorHAnsi" w:hAnsiTheme="majorHAnsi" w:cstheme="minorHAnsi"/>
          <w:bCs/>
          <w:sz w:val="24"/>
          <w:szCs w:val="24"/>
        </w:rPr>
        <w:t xml:space="preserve"> </w:t>
      </w:r>
      <w:r w:rsidR="00BD0BBE" w:rsidRPr="00B861D1">
        <w:rPr>
          <w:rFonts w:asciiTheme="majorHAnsi" w:hAnsiTheme="majorHAnsi" w:cstheme="minorHAnsi"/>
          <w:bCs/>
          <w:sz w:val="24"/>
          <w:szCs w:val="24"/>
        </w:rPr>
        <w:t xml:space="preserve">     </w:t>
      </w:r>
      <w:r w:rsidRPr="00B861D1">
        <w:rPr>
          <w:rFonts w:asciiTheme="majorHAnsi" w:hAnsiTheme="majorHAnsi" w:cstheme="minorHAnsi"/>
          <w:b/>
          <w:sz w:val="24"/>
          <w:szCs w:val="24"/>
        </w:rPr>
        <w:t xml:space="preserve">Period:                 </w:t>
      </w:r>
      <w:r w:rsidR="004B055B" w:rsidRPr="00B861D1">
        <w:rPr>
          <w:rFonts w:asciiTheme="majorHAnsi" w:hAnsiTheme="majorHAnsi" w:cstheme="minorHAnsi"/>
          <w:b/>
          <w:sz w:val="24"/>
          <w:szCs w:val="24"/>
        </w:rPr>
        <w:t xml:space="preserve">    </w:t>
      </w:r>
      <w:r w:rsidRPr="00B861D1">
        <w:rPr>
          <w:rFonts w:asciiTheme="majorHAnsi" w:hAnsiTheme="majorHAnsi" w:cstheme="minorHAnsi"/>
          <w:b/>
          <w:sz w:val="24"/>
          <w:szCs w:val="24"/>
        </w:rPr>
        <w:t xml:space="preserve">  Room No:</w:t>
      </w:r>
    </w:p>
    <w:p w:rsidR="004426D7" w:rsidRPr="004426D7" w:rsidRDefault="004426D7" w:rsidP="004426D7">
      <w:pPr>
        <w:spacing w:after="0" w:line="240" w:lineRule="auto"/>
        <w:rPr>
          <w:rFonts w:asciiTheme="majorHAnsi" w:hAnsiTheme="majorHAnsi" w:cstheme="minorHAnsi"/>
          <w:bCs/>
        </w:rPr>
      </w:pPr>
      <w:r w:rsidRPr="004426D7">
        <w:rPr>
          <w:rFonts w:asciiTheme="majorHAnsi" w:hAnsiTheme="majorHAnsi" w:cstheme="minorHAnsi"/>
        </w:rPr>
        <w:t>B.Sc. III</w:t>
      </w:r>
      <w:r w:rsidRPr="004426D7">
        <w:rPr>
          <w:rFonts w:asciiTheme="majorHAnsi" w:hAnsiTheme="majorHAnsi" w:cstheme="minorHAnsi"/>
          <w:b/>
        </w:rPr>
        <w:t xml:space="preserve"> </w:t>
      </w:r>
      <w:r w:rsidRPr="004426D7">
        <w:rPr>
          <w:rFonts w:asciiTheme="majorHAnsi" w:hAnsiTheme="majorHAnsi" w:cstheme="minorHAnsi"/>
          <w:bCs/>
        </w:rPr>
        <w:t>Plant Physiology</w:t>
      </w:r>
      <w:r w:rsidRPr="004426D7">
        <w:rPr>
          <w:rFonts w:asciiTheme="majorHAnsi" w:hAnsiTheme="majorHAnsi" w:cstheme="minorHAnsi"/>
          <w:b/>
        </w:rPr>
        <w:tab/>
      </w:r>
      <w:r w:rsidR="00BD0BBE">
        <w:rPr>
          <w:rFonts w:asciiTheme="majorHAnsi" w:hAnsiTheme="majorHAnsi" w:cstheme="minorHAnsi"/>
          <w:b/>
        </w:rPr>
        <w:t xml:space="preserve">         </w:t>
      </w:r>
      <w:r w:rsidRPr="004426D7">
        <w:rPr>
          <w:rFonts w:asciiTheme="majorHAnsi" w:hAnsiTheme="majorHAnsi" w:cstheme="minorHAnsi"/>
        </w:rPr>
        <w:t xml:space="preserve">Section </w:t>
      </w:r>
      <w:proofErr w:type="gramStart"/>
      <w:r w:rsidRPr="004426D7">
        <w:rPr>
          <w:rFonts w:asciiTheme="majorHAnsi" w:hAnsiTheme="majorHAnsi" w:cstheme="minorHAnsi"/>
        </w:rPr>
        <w:t>B</w:t>
      </w:r>
      <w:r w:rsidRPr="004426D7">
        <w:rPr>
          <w:rFonts w:asciiTheme="majorHAnsi" w:hAnsiTheme="majorHAnsi" w:cstheme="minorHAnsi"/>
          <w:bCs/>
        </w:rPr>
        <w:t>(</w:t>
      </w:r>
      <w:proofErr w:type="gramEnd"/>
      <w:r w:rsidRPr="004426D7">
        <w:rPr>
          <w:rFonts w:asciiTheme="majorHAnsi" w:hAnsiTheme="majorHAnsi" w:cstheme="minorHAnsi"/>
          <w:bCs/>
        </w:rPr>
        <w:t>Paper- A)</w:t>
      </w:r>
      <w:r w:rsidR="004B055B">
        <w:rPr>
          <w:rFonts w:asciiTheme="majorHAnsi" w:hAnsiTheme="majorHAnsi" w:cstheme="minorHAnsi"/>
          <w:b/>
        </w:rPr>
        <w:t xml:space="preserve">                </w:t>
      </w:r>
      <w:r w:rsidR="00BD0BBE" w:rsidRPr="004B055B">
        <w:rPr>
          <w:rFonts w:asciiTheme="majorHAnsi" w:hAnsiTheme="majorHAnsi" w:cstheme="minorHAnsi"/>
        </w:rPr>
        <w:t>1</w:t>
      </w:r>
      <w:r w:rsidRPr="004426D7">
        <w:rPr>
          <w:rFonts w:asciiTheme="majorHAnsi" w:hAnsiTheme="majorHAnsi" w:cstheme="minorHAnsi"/>
          <w:bCs/>
        </w:rPr>
        <w:t xml:space="preserve"> </w:t>
      </w:r>
      <w:r w:rsidR="004B055B">
        <w:rPr>
          <w:rFonts w:asciiTheme="majorHAnsi" w:hAnsiTheme="majorHAnsi" w:cstheme="minorHAnsi"/>
          <w:bCs/>
        </w:rPr>
        <w:t>(</w:t>
      </w:r>
      <w:proofErr w:type="spellStart"/>
      <w:r w:rsidR="00177091">
        <w:rPr>
          <w:rFonts w:asciiTheme="majorHAnsi" w:hAnsiTheme="majorHAnsi" w:cstheme="minorHAnsi"/>
          <w:bCs/>
        </w:rPr>
        <w:t>Th,Fri,Sat</w:t>
      </w:r>
      <w:proofErr w:type="spellEnd"/>
      <w:r w:rsidR="00177091">
        <w:rPr>
          <w:rFonts w:asciiTheme="majorHAnsi" w:hAnsiTheme="majorHAnsi" w:cstheme="minorHAnsi"/>
          <w:bCs/>
        </w:rPr>
        <w:t xml:space="preserve">)            </w:t>
      </w:r>
      <w:r w:rsidR="00177091" w:rsidRPr="004426D7">
        <w:rPr>
          <w:rFonts w:asciiTheme="majorHAnsi" w:hAnsiTheme="majorHAnsi" w:cstheme="minorHAnsi"/>
          <w:bCs/>
        </w:rPr>
        <w:t xml:space="preserve"> </w:t>
      </w:r>
      <w:r w:rsidR="00177091">
        <w:rPr>
          <w:rFonts w:asciiTheme="majorHAnsi" w:hAnsiTheme="majorHAnsi" w:cstheme="minorHAnsi"/>
          <w:bCs/>
        </w:rPr>
        <w:t xml:space="preserve">        2</w:t>
      </w:r>
      <w:r w:rsidR="00177091" w:rsidRPr="004426D7">
        <w:rPr>
          <w:rFonts w:asciiTheme="majorHAnsi" w:hAnsiTheme="majorHAnsi" w:cstheme="minorHAnsi"/>
          <w:bCs/>
        </w:rPr>
        <w:t>19</w:t>
      </w:r>
    </w:p>
    <w:p w:rsidR="004426D7" w:rsidRPr="004426D7" w:rsidRDefault="00177091" w:rsidP="004426D7">
      <w:pPr>
        <w:spacing w:after="0" w:line="240" w:lineRule="auto"/>
        <w:rPr>
          <w:rFonts w:asciiTheme="majorHAnsi" w:hAnsiTheme="majorHAnsi" w:cstheme="minorHAnsi"/>
          <w:bCs/>
        </w:rPr>
      </w:pPr>
      <w:r w:rsidRPr="004426D7">
        <w:rPr>
          <w:rFonts w:asciiTheme="majorHAnsi" w:hAnsiTheme="majorHAnsi" w:cstheme="minorHAnsi"/>
        </w:rPr>
        <w:t>M.Sc. Ii</w:t>
      </w:r>
      <w:r w:rsidRPr="004426D7">
        <w:rPr>
          <w:rFonts w:asciiTheme="majorHAnsi" w:hAnsiTheme="majorHAnsi" w:cstheme="minorHAnsi"/>
          <w:b/>
        </w:rPr>
        <w:t xml:space="preserve"> </w:t>
      </w:r>
      <w:r w:rsidRPr="004426D7">
        <w:rPr>
          <w:rFonts w:asciiTheme="majorHAnsi" w:hAnsiTheme="majorHAnsi" w:cstheme="minorHAnsi"/>
          <w:bCs/>
        </w:rPr>
        <w:t xml:space="preserve">Forestry                                        (Paper- </w:t>
      </w:r>
      <w:proofErr w:type="gramStart"/>
      <w:r w:rsidRPr="004426D7">
        <w:rPr>
          <w:rFonts w:asciiTheme="majorHAnsi" w:hAnsiTheme="majorHAnsi" w:cstheme="minorHAnsi"/>
          <w:bCs/>
        </w:rPr>
        <w:t>Xvii )</w:t>
      </w:r>
      <w:proofErr w:type="gramEnd"/>
      <w:r w:rsidRPr="004426D7">
        <w:rPr>
          <w:rFonts w:asciiTheme="majorHAnsi" w:hAnsiTheme="majorHAnsi" w:cstheme="minorHAnsi"/>
          <w:bCs/>
        </w:rPr>
        <w:t xml:space="preserve">  </w:t>
      </w:r>
      <w:r>
        <w:rPr>
          <w:rFonts w:asciiTheme="majorHAnsi" w:hAnsiTheme="majorHAnsi" w:cstheme="minorHAnsi"/>
          <w:bCs/>
        </w:rPr>
        <w:t xml:space="preserve">                      </w:t>
      </w:r>
      <w:r w:rsidRPr="004426D7">
        <w:rPr>
          <w:rFonts w:asciiTheme="majorHAnsi" w:hAnsiTheme="majorHAnsi" w:cstheme="minorHAnsi"/>
          <w:bCs/>
        </w:rPr>
        <w:t>4&amp;5</w:t>
      </w:r>
      <w:r>
        <w:rPr>
          <w:rFonts w:asciiTheme="majorHAnsi" w:hAnsiTheme="majorHAnsi" w:cstheme="minorHAnsi"/>
          <w:bCs/>
        </w:rPr>
        <w:t>(</w:t>
      </w:r>
      <w:proofErr w:type="spellStart"/>
      <w:r>
        <w:rPr>
          <w:rFonts w:asciiTheme="majorHAnsi" w:hAnsiTheme="majorHAnsi" w:cstheme="minorHAnsi"/>
          <w:bCs/>
        </w:rPr>
        <w:t>Mon,Wed,Th,Fri</w:t>
      </w:r>
      <w:proofErr w:type="spellEnd"/>
      <w:r>
        <w:rPr>
          <w:rFonts w:asciiTheme="majorHAnsi" w:hAnsiTheme="majorHAnsi" w:cstheme="minorHAnsi"/>
          <w:bCs/>
        </w:rPr>
        <w:t xml:space="preserve">)   </w:t>
      </w:r>
      <w:r w:rsidRPr="004426D7">
        <w:rPr>
          <w:rFonts w:asciiTheme="majorHAnsi" w:hAnsiTheme="majorHAnsi" w:cstheme="minorHAnsi"/>
          <w:bCs/>
        </w:rPr>
        <w:t>211</w:t>
      </w:r>
    </w:p>
    <w:p w:rsidR="004426D7" w:rsidRPr="004426D7" w:rsidRDefault="00177091" w:rsidP="004426D7">
      <w:pPr>
        <w:spacing w:after="0" w:line="240" w:lineRule="auto"/>
        <w:rPr>
          <w:rFonts w:asciiTheme="majorHAnsi" w:hAnsiTheme="majorHAnsi" w:cstheme="minorHAnsi"/>
          <w:bCs/>
        </w:rPr>
      </w:pPr>
      <w:r w:rsidRPr="004426D7">
        <w:rPr>
          <w:rFonts w:asciiTheme="majorHAnsi" w:hAnsiTheme="majorHAnsi" w:cstheme="minorHAnsi"/>
        </w:rPr>
        <w:t>M.Sc. Ii</w:t>
      </w:r>
      <w:r w:rsidRPr="004426D7">
        <w:rPr>
          <w:rFonts w:asciiTheme="majorHAnsi" w:hAnsiTheme="majorHAnsi" w:cstheme="minorHAnsi"/>
          <w:b/>
        </w:rPr>
        <w:t xml:space="preserve"> </w:t>
      </w:r>
      <w:proofErr w:type="spellStart"/>
      <w:r w:rsidRPr="004426D7">
        <w:rPr>
          <w:rFonts w:asciiTheme="majorHAnsi" w:hAnsiTheme="majorHAnsi" w:cstheme="minorHAnsi"/>
          <w:bCs/>
        </w:rPr>
        <w:t>Cytogentics</w:t>
      </w:r>
      <w:proofErr w:type="spellEnd"/>
      <w:r w:rsidRPr="004426D7">
        <w:rPr>
          <w:rFonts w:asciiTheme="majorHAnsi" w:hAnsiTheme="majorHAnsi" w:cstheme="minorHAnsi"/>
          <w:bCs/>
        </w:rPr>
        <w:t xml:space="preserve"> &amp;Plant Breeding    (Paper- Xviii)    </w:t>
      </w:r>
      <w:r>
        <w:rPr>
          <w:rFonts w:asciiTheme="majorHAnsi" w:hAnsiTheme="majorHAnsi" w:cstheme="minorHAnsi"/>
          <w:bCs/>
        </w:rPr>
        <w:t xml:space="preserve">                          </w:t>
      </w:r>
      <w:r w:rsidRPr="004426D7">
        <w:rPr>
          <w:rFonts w:asciiTheme="majorHAnsi" w:hAnsiTheme="majorHAnsi" w:cstheme="minorHAnsi"/>
          <w:bCs/>
        </w:rPr>
        <w:t xml:space="preserve">5 </w:t>
      </w:r>
      <w:r>
        <w:rPr>
          <w:rFonts w:asciiTheme="majorHAnsi" w:hAnsiTheme="majorHAnsi" w:cstheme="minorHAnsi"/>
          <w:bCs/>
        </w:rPr>
        <w:t>(</w:t>
      </w:r>
      <w:proofErr w:type="spellStart"/>
      <w:r>
        <w:rPr>
          <w:rFonts w:asciiTheme="majorHAnsi" w:hAnsiTheme="majorHAnsi" w:cstheme="minorHAnsi"/>
          <w:bCs/>
        </w:rPr>
        <w:t>Tue</w:t>
      </w:r>
      <w:proofErr w:type="gramStart"/>
      <w:r>
        <w:rPr>
          <w:rFonts w:asciiTheme="majorHAnsi" w:hAnsiTheme="majorHAnsi" w:cstheme="minorHAnsi"/>
          <w:bCs/>
        </w:rPr>
        <w:t>,Fri</w:t>
      </w:r>
      <w:proofErr w:type="spellEnd"/>
      <w:proofErr w:type="gramEnd"/>
      <w:r>
        <w:rPr>
          <w:rFonts w:asciiTheme="majorHAnsi" w:hAnsiTheme="majorHAnsi" w:cstheme="minorHAnsi"/>
          <w:bCs/>
        </w:rPr>
        <w:t xml:space="preserve">)     </w:t>
      </w:r>
      <w:r w:rsidRPr="004426D7">
        <w:rPr>
          <w:rFonts w:asciiTheme="majorHAnsi" w:hAnsiTheme="majorHAnsi" w:cstheme="minorHAnsi"/>
          <w:bCs/>
        </w:rPr>
        <w:t xml:space="preserve">        </w:t>
      </w:r>
      <w:r>
        <w:rPr>
          <w:rFonts w:asciiTheme="majorHAnsi" w:hAnsiTheme="majorHAnsi" w:cstheme="minorHAnsi"/>
          <w:bCs/>
        </w:rPr>
        <w:t xml:space="preserve">     </w:t>
      </w:r>
      <w:r w:rsidRPr="004426D7">
        <w:rPr>
          <w:rFonts w:asciiTheme="majorHAnsi" w:hAnsiTheme="majorHAnsi" w:cstheme="minorHAnsi"/>
          <w:bCs/>
        </w:rPr>
        <w:t>211</w:t>
      </w:r>
    </w:p>
    <w:p w:rsidR="004426D7" w:rsidRPr="004426D7" w:rsidRDefault="00177091" w:rsidP="004426D7">
      <w:pPr>
        <w:spacing w:after="0" w:line="240" w:lineRule="auto"/>
        <w:rPr>
          <w:rFonts w:asciiTheme="majorHAnsi" w:hAnsiTheme="majorHAnsi" w:cstheme="minorHAnsi"/>
          <w:bCs/>
        </w:rPr>
      </w:pPr>
      <w:r w:rsidRPr="004426D7">
        <w:rPr>
          <w:rFonts w:asciiTheme="majorHAnsi" w:hAnsiTheme="majorHAnsi" w:cstheme="minorHAnsi"/>
        </w:rPr>
        <w:t>M.Sc. Ii</w:t>
      </w:r>
      <w:r w:rsidRPr="004426D7">
        <w:rPr>
          <w:rFonts w:asciiTheme="majorHAnsi" w:hAnsiTheme="majorHAnsi" w:cstheme="minorHAnsi"/>
          <w:b/>
        </w:rPr>
        <w:t xml:space="preserve"> </w:t>
      </w:r>
      <w:r w:rsidRPr="004426D7">
        <w:rPr>
          <w:rFonts w:asciiTheme="majorHAnsi" w:hAnsiTheme="majorHAnsi" w:cstheme="minorHAnsi"/>
          <w:bCs/>
        </w:rPr>
        <w:t>Research Methodology              (Paper-</w:t>
      </w:r>
      <w:proofErr w:type="gramStart"/>
      <w:r w:rsidRPr="004426D7">
        <w:rPr>
          <w:rFonts w:asciiTheme="majorHAnsi" w:hAnsiTheme="majorHAnsi" w:cstheme="minorHAnsi"/>
          <w:bCs/>
        </w:rPr>
        <w:t>Xx )</w:t>
      </w:r>
      <w:proofErr w:type="gramEnd"/>
      <w:r w:rsidRPr="004426D7">
        <w:rPr>
          <w:rFonts w:asciiTheme="majorHAnsi" w:hAnsiTheme="majorHAnsi" w:cstheme="minorHAnsi"/>
          <w:bCs/>
        </w:rPr>
        <w:t xml:space="preserve">                                        6 </w:t>
      </w:r>
      <w:r>
        <w:rPr>
          <w:rFonts w:asciiTheme="majorHAnsi" w:hAnsiTheme="majorHAnsi" w:cstheme="minorHAnsi"/>
          <w:bCs/>
        </w:rPr>
        <w:t xml:space="preserve">(Sat)             </w:t>
      </w:r>
      <w:r w:rsidR="004426D7" w:rsidRPr="004426D7">
        <w:rPr>
          <w:rFonts w:asciiTheme="majorHAnsi" w:hAnsiTheme="majorHAnsi" w:cstheme="minorHAnsi"/>
          <w:bCs/>
        </w:rPr>
        <w:t>213&amp;211</w:t>
      </w:r>
    </w:p>
    <w:p w:rsidR="00B50A8C" w:rsidRPr="004C505E" w:rsidRDefault="00B50A8C" w:rsidP="00B50A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99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990"/>
        <w:gridCol w:w="325"/>
        <w:gridCol w:w="1295"/>
        <w:gridCol w:w="323"/>
        <w:gridCol w:w="1297"/>
        <w:gridCol w:w="450"/>
        <w:gridCol w:w="4544"/>
      </w:tblGrid>
      <w:tr w:rsidR="000654C8" w:rsidRPr="004C505E" w:rsidTr="002C49CC">
        <w:trPr>
          <w:trHeight w:val="404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708C8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2C49CC">
              <w:rPr>
                <w:rFonts w:asciiTheme="majorHAnsi" w:hAnsiTheme="majorHAnsi"/>
                <w:b/>
                <w:sz w:val="20"/>
                <w:szCs w:val="20"/>
              </w:rPr>
              <w:t>S. No</w:t>
            </w:r>
          </w:p>
        </w:tc>
        <w:tc>
          <w:tcPr>
            <w:tcW w:w="16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A504F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2C49CC">
              <w:rPr>
                <w:rFonts w:asciiTheme="majorHAnsi" w:hAnsiTheme="majorHAnsi"/>
                <w:b/>
                <w:sz w:val="20"/>
                <w:szCs w:val="20"/>
              </w:rPr>
              <w:t>Dates</w:t>
            </w:r>
          </w:p>
        </w:tc>
        <w:tc>
          <w:tcPr>
            <w:tcW w:w="66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49CC">
              <w:rPr>
                <w:rFonts w:asciiTheme="majorHAnsi" w:hAnsiTheme="majorHAnsi"/>
                <w:b/>
                <w:sz w:val="20"/>
                <w:szCs w:val="20"/>
              </w:rPr>
              <w:t>Topics to be covered</w:t>
            </w:r>
          </w:p>
        </w:tc>
      </w:tr>
      <w:tr w:rsidR="000654C8" w:rsidRPr="004C505E" w:rsidTr="002C49CC">
        <w:trPr>
          <w:trHeight w:val="161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1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14 /01/2019 – 19/01/2019</w:t>
            </w:r>
          </w:p>
        </w:tc>
        <w:tc>
          <w:tcPr>
            <w:tcW w:w="162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Photosynthesis </w:t>
            </w:r>
            <w:proofErr w:type="gram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significance  and</w:t>
            </w:r>
            <w:proofErr w:type="gram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historic aspect. </w:t>
            </w:r>
          </w:p>
        </w:tc>
      </w:tr>
      <w:tr w:rsidR="000654C8" w:rsidRPr="004C505E" w:rsidTr="002C49CC">
        <w:trPr>
          <w:trHeight w:val="159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Quantitive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genetics , polygenic inheritance</w:t>
            </w:r>
          </w:p>
        </w:tc>
      </w:tr>
      <w:tr w:rsidR="000654C8" w:rsidRPr="004C505E" w:rsidTr="002C49CC">
        <w:trPr>
          <w:trHeight w:val="159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Forestry general account and </w:t>
            </w: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silviculture</w:t>
            </w:r>
            <w:proofErr w:type="spellEnd"/>
          </w:p>
        </w:tc>
      </w:tr>
      <w:tr w:rsidR="000654C8" w:rsidRPr="004C505E" w:rsidTr="002C49CC">
        <w:trPr>
          <w:trHeight w:val="159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Research methodology demonstration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2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21/01/2019 –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25/01/2019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994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Pigments, </w:t>
            </w: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photophosphorylation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, C3, C4, CAM &amp;C2cycle, 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994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Heribility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and its measurements 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994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Vegetative propagation techniques, nursery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994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Experimental design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3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28/01/2019 –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2/02/2019</w:t>
            </w:r>
          </w:p>
        </w:tc>
        <w:tc>
          <w:tcPr>
            <w:tcW w:w="162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Factors affecting photosynthesis, transport of organic solute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QTL mapping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Natural seed regeneration 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Techniques </w:t>
            </w: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demonstartion</w:t>
            </w:r>
            <w:proofErr w:type="spellEnd"/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4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4/02/2019 –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9/02/2019</w:t>
            </w:r>
          </w:p>
        </w:tc>
        <w:tc>
          <w:tcPr>
            <w:tcW w:w="162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Respiration: ATP aerobic and </w:t>
            </w: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anerbic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respiration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Human genetics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Forest acts, Forest protection from diseases 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Review of literature 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5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11/02/2019 –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16/02/2019</w:t>
            </w:r>
          </w:p>
        </w:tc>
        <w:tc>
          <w:tcPr>
            <w:tcW w:w="162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Kreb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cycle, ETC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Pedigree analysis, genetic disorders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Social and urban forestry detailed account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Experimental design 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6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18/02/2019 –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23/02/2019</w:t>
            </w:r>
          </w:p>
        </w:tc>
        <w:tc>
          <w:tcPr>
            <w:tcW w:w="162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Redox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potential ,oxidative </w:t>
            </w: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phosphorylation</w:t>
            </w:r>
            <w:proofErr w:type="spellEnd"/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Multigene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family 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General account of forest laws and conservation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Experimental design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7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25/02/2019 –</w:t>
            </w:r>
          </w:p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02/03/2019</w:t>
            </w:r>
          </w:p>
        </w:tc>
        <w:tc>
          <w:tcPr>
            <w:tcW w:w="162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Pentose Phosphate pathway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Multigene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family evolution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Salient features of Indian forest act 1972</w:t>
            </w:r>
          </w:p>
        </w:tc>
      </w:tr>
      <w:tr w:rsidR="000654C8" w:rsidRPr="004C505E" w:rsidTr="002C49CC">
        <w:trPr>
          <w:trHeight w:val="146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4C8" w:rsidRPr="002C49CC" w:rsidRDefault="000654C8" w:rsidP="000654C8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Experimental design</w:t>
            </w:r>
          </w:p>
        </w:tc>
      </w:tr>
      <w:tr w:rsidR="0081040C" w:rsidRPr="004C505E" w:rsidTr="003E61B1">
        <w:trPr>
          <w:trHeight w:val="244"/>
        </w:trPr>
        <w:tc>
          <w:tcPr>
            <w:tcW w:w="922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1040C" w:rsidRPr="002C49CC" w:rsidRDefault="0081040C" w:rsidP="000654C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49CC">
              <w:rPr>
                <w:rFonts w:asciiTheme="majorHAnsi" w:hAnsiTheme="majorHAnsi"/>
                <w:b/>
                <w:sz w:val="20"/>
                <w:szCs w:val="20"/>
              </w:rPr>
              <w:t>Mid Semester Exam</w:t>
            </w:r>
          </w:p>
        </w:tc>
      </w:tr>
      <w:tr w:rsidR="002C49CC" w:rsidRPr="004C505E" w:rsidTr="00657A8C">
        <w:trPr>
          <w:trHeight w:val="129"/>
        </w:trPr>
        <w:tc>
          <w:tcPr>
            <w:tcW w:w="13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8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11/03/2019 –</w:t>
            </w:r>
          </w:p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16/03/2019</w:t>
            </w: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iCs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Respiratory quotient</w:t>
            </w:r>
          </w:p>
        </w:tc>
      </w:tr>
      <w:tr w:rsidR="002C49CC" w:rsidRPr="004C505E" w:rsidTr="00657A8C">
        <w:trPr>
          <w:trHeight w:val="129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iCs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Plant Breeding General Account</w:t>
            </w:r>
          </w:p>
        </w:tc>
      </w:tr>
      <w:tr w:rsidR="002C49CC" w:rsidRPr="004C505E" w:rsidTr="00657A8C">
        <w:trPr>
          <w:trHeight w:val="129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iCs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iCs/>
                <w:sz w:val="20"/>
                <w:szCs w:val="20"/>
              </w:rPr>
              <w:t>Different methods employed for conservation of forests.</w:t>
            </w:r>
          </w:p>
        </w:tc>
      </w:tr>
      <w:tr w:rsidR="002C49CC" w:rsidRPr="004C505E" w:rsidTr="00657A8C">
        <w:trPr>
          <w:trHeight w:val="129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iCs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Experimental design</w:t>
            </w:r>
          </w:p>
        </w:tc>
      </w:tr>
      <w:tr w:rsidR="002C49CC" w:rsidRPr="004C505E" w:rsidTr="00B14EC7">
        <w:trPr>
          <w:trHeight w:val="129"/>
        </w:trPr>
        <w:tc>
          <w:tcPr>
            <w:tcW w:w="13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9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18 /03/2019 –</w:t>
            </w:r>
          </w:p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22/03/2019</w:t>
            </w: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Growth and development general account, </w:t>
            </w:r>
          </w:p>
        </w:tc>
      </w:tr>
      <w:tr w:rsidR="002C49CC" w:rsidRPr="004C505E" w:rsidTr="00B14EC7">
        <w:trPr>
          <w:trHeight w:val="129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Conventional methods of Self &amp; cross pollinated crops.</w:t>
            </w:r>
          </w:p>
        </w:tc>
      </w:tr>
      <w:tr w:rsidR="002C49CC" w:rsidRPr="004C505E" w:rsidTr="00B14EC7">
        <w:trPr>
          <w:trHeight w:val="129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Forests types: climate of India</w:t>
            </w:r>
          </w:p>
        </w:tc>
      </w:tr>
      <w:tr w:rsidR="002C49CC" w:rsidRPr="004C505E" w:rsidTr="00B14EC7">
        <w:trPr>
          <w:trHeight w:val="129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5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Experimental design</w:t>
            </w:r>
          </w:p>
        </w:tc>
      </w:tr>
      <w:tr w:rsidR="002C49CC" w:rsidRPr="004C505E" w:rsidTr="00696D67">
        <w:trPr>
          <w:trHeight w:val="134"/>
        </w:trPr>
        <w:tc>
          <w:tcPr>
            <w:tcW w:w="13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10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25/03/2019 –</w:t>
            </w:r>
          </w:p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30/03/2019</w:t>
            </w: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kinetics of growth , plant movements</w:t>
            </w:r>
          </w:p>
        </w:tc>
      </w:tr>
      <w:tr w:rsidR="002C49CC" w:rsidRPr="004C505E" w:rsidTr="00696D67">
        <w:trPr>
          <w:trHeight w:val="132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Heterosis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and hybrid and its role in plant breeding</w:t>
            </w:r>
          </w:p>
        </w:tc>
      </w:tr>
      <w:tr w:rsidR="002C49CC" w:rsidRPr="004C505E" w:rsidTr="00696D67">
        <w:trPr>
          <w:trHeight w:val="132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Different climatic regions of India</w:t>
            </w:r>
          </w:p>
        </w:tc>
      </w:tr>
      <w:tr w:rsidR="002C49CC" w:rsidRPr="004C505E" w:rsidTr="00696D67">
        <w:trPr>
          <w:trHeight w:val="132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5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Experimental design</w:t>
            </w:r>
          </w:p>
        </w:tc>
      </w:tr>
      <w:tr w:rsidR="002C49CC" w:rsidRPr="004C505E" w:rsidTr="0008756F">
        <w:trPr>
          <w:trHeight w:val="128"/>
        </w:trPr>
        <w:tc>
          <w:tcPr>
            <w:tcW w:w="13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11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1/04/2019 –</w:t>
            </w:r>
          </w:p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6/04/2019</w:t>
            </w: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Photoperiodism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physiology of flowering , </w:t>
            </w: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florigen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concept</w:t>
            </w:r>
          </w:p>
        </w:tc>
      </w:tr>
      <w:tr w:rsidR="002C49CC" w:rsidRPr="004C505E" w:rsidTr="0008756F">
        <w:trPr>
          <w:trHeight w:val="12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Utility of hybrids in genetics and plant breeding</w:t>
            </w:r>
          </w:p>
        </w:tc>
      </w:tr>
      <w:tr w:rsidR="002C49CC" w:rsidRPr="004C505E" w:rsidTr="0008756F">
        <w:trPr>
          <w:trHeight w:val="12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Characters and distributions of different climatic regions of India</w:t>
            </w:r>
          </w:p>
        </w:tc>
      </w:tr>
      <w:tr w:rsidR="002C49CC" w:rsidRPr="004C505E" w:rsidTr="0008756F">
        <w:trPr>
          <w:trHeight w:val="12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5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Experimental design</w:t>
            </w:r>
          </w:p>
        </w:tc>
      </w:tr>
      <w:tr w:rsidR="002C49CC" w:rsidRPr="004C505E" w:rsidTr="00B544DC">
        <w:trPr>
          <w:trHeight w:val="140"/>
        </w:trPr>
        <w:tc>
          <w:tcPr>
            <w:tcW w:w="13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12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8/04/2019 –</w:t>
            </w:r>
          </w:p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12/04/2019</w:t>
            </w: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History and role of plant hormones- </w:t>
            </w: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auxins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and gibberellins</w:t>
            </w:r>
          </w:p>
        </w:tc>
      </w:tr>
      <w:tr w:rsidR="002C49CC" w:rsidRPr="004C505E" w:rsidTr="00B544DC">
        <w:trPr>
          <w:trHeight w:val="139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Breeding methods</w:t>
            </w:r>
          </w:p>
        </w:tc>
      </w:tr>
      <w:tr w:rsidR="002C49CC" w:rsidRPr="004C505E" w:rsidTr="00B544DC">
        <w:trPr>
          <w:trHeight w:val="139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Forests types of India</w:t>
            </w:r>
          </w:p>
        </w:tc>
      </w:tr>
      <w:tr w:rsidR="002C49CC" w:rsidRPr="004C505E" w:rsidTr="00B544DC">
        <w:trPr>
          <w:trHeight w:val="139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5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Experimental design</w:t>
            </w:r>
          </w:p>
        </w:tc>
      </w:tr>
      <w:tr w:rsidR="002C49CC" w:rsidRPr="004C505E" w:rsidTr="005E2B30">
        <w:trPr>
          <w:trHeight w:val="117"/>
        </w:trPr>
        <w:tc>
          <w:tcPr>
            <w:tcW w:w="13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13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15/04/2019 –</w:t>
            </w:r>
          </w:p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20/04/2019</w:t>
            </w: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History &amp; role of plant hormones- </w:t>
            </w: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cytokinins</w:t>
            </w:r>
            <w:proofErr w:type="spellEnd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and ABA </w:t>
            </w:r>
          </w:p>
        </w:tc>
      </w:tr>
      <w:tr w:rsidR="002C49CC" w:rsidRPr="004C505E" w:rsidTr="005E2B30">
        <w:trPr>
          <w:trHeight w:val="11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Asexual breeding system</w:t>
            </w:r>
          </w:p>
        </w:tc>
      </w:tr>
      <w:tr w:rsidR="002C49CC" w:rsidRPr="004C505E" w:rsidTr="005E2B30">
        <w:trPr>
          <w:trHeight w:val="11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General effects of forests on climate.</w:t>
            </w:r>
          </w:p>
        </w:tc>
      </w:tr>
      <w:tr w:rsidR="002C49CC" w:rsidRPr="004C505E" w:rsidTr="005E2B30">
        <w:trPr>
          <w:trHeight w:val="11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5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Research work compilation </w:t>
            </w:r>
          </w:p>
        </w:tc>
      </w:tr>
      <w:tr w:rsidR="002C49CC" w:rsidRPr="004C505E" w:rsidTr="00093C99">
        <w:trPr>
          <w:trHeight w:val="117"/>
        </w:trPr>
        <w:tc>
          <w:tcPr>
            <w:tcW w:w="13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14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22/04/2019 –</w:t>
            </w:r>
          </w:p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27/04/2019</w:t>
            </w: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History and role of plant hormones- ethylene</w:t>
            </w:r>
          </w:p>
        </w:tc>
      </w:tr>
      <w:tr w:rsidR="002C49CC" w:rsidRPr="004C505E" w:rsidTr="00093C99">
        <w:trPr>
          <w:trHeight w:val="11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Gene variability </w:t>
            </w:r>
          </w:p>
        </w:tc>
      </w:tr>
      <w:tr w:rsidR="002C49CC" w:rsidRPr="004C505E" w:rsidTr="00093C99">
        <w:trPr>
          <w:trHeight w:val="11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Polyploidy</w:t>
            </w:r>
          </w:p>
        </w:tc>
      </w:tr>
      <w:tr w:rsidR="002C49CC" w:rsidRPr="004C505E" w:rsidTr="00093C99">
        <w:trPr>
          <w:trHeight w:val="11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5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Research work compilation</w:t>
            </w:r>
          </w:p>
        </w:tc>
      </w:tr>
      <w:tr w:rsidR="002C49CC" w:rsidRPr="004C505E" w:rsidTr="00FC05AE">
        <w:trPr>
          <w:trHeight w:val="117"/>
        </w:trPr>
        <w:tc>
          <w:tcPr>
            <w:tcW w:w="13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Week 15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29 /04/2019 –</w:t>
            </w:r>
          </w:p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2C49CC">
              <w:rPr>
                <w:rFonts w:asciiTheme="majorHAnsi" w:hAnsiTheme="majorHAnsi"/>
                <w:sz w:val="20"/>
                <w:szCs w:val="20"/>
              </w:rPr>
              <w:t>3/05/2019</w:t>
            </w: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proofErr w:type="spellStart"/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Biotechnology general account</w:t>
            </w:r>
          </w:p>
        </w:tc>
      </w:tr>
      <w:tr w:rsidR="002C49CC" w:rsidRPr="004C505E" w:rsidTr="00FC05AE">
        <w:trPr>
          <w:trHeight w:val="11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Male sterility</w:t>
            </w: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, Breeding utility</w:t>
            </w:r>
          </w:p>
        </w:tc>
      </w:tr>
      <w:tr w:rsidR="002C49CC" w:rsidRPr="004C505E" w:rsidTr="00FC05AE">
        <w:trPr>
          <w:trHeight w:val="11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 XVII</w:t>
            </w:r>
          </w:p>
        </w:tc>
        <w:tc>
          <w:tcPr>
            <w:tcW w:w="45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Social values and ecotourism</w:t>
            </w: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 xml:space="preserve"> Economic values, floods, green belts and control of temp</w:t>
            </w:r>
          </w:p>
        </w:tc>
      </w:tr>
      <w:tr w:rsidR="002C49CC" w:rsidRPr="004C505E" w:rsidTr="00FC05AE">
        <w:trPr>
          <w:trHeight w:val="115"/>
        </w:trPr>
        <w:tc>
          <w:tcPr>
            <w:tcW w:w="1315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M.Sc. II</w:t>
            </w:r>
            <w:r w:rsidRPr="002C49CC">
              <w:rPr>
                <w:rFonts w:asciiTheme="majorHAnsi" w:hAnsiTheme="majorHAnsi" w:cstheme="minorHAnsi"/>
                <w:bCs/>
                <w:sz w:val="20"/>
                <w:szCs w:val="20"/>
              </w:rPr>
              <w:t xml:space="preserve"> P-XX</w:t>
            </w:r>
          </w:p>
        </w:tc>
        <w:tc>
          <w:tcPr>
            <w:tcW w:w="45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9CC" w:rsidRPr="002C49CC" w:rsidRDefault="002C49CC" w:rsidP="002C49CC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2C49CC">
              <w:rPr>
                <w:rFonts w:asciiTheme="majorHAnsi" w:hAnsiTheme="majorHAnsi" w:cstheme="minorHAnsi"/>
                <w:sz w:val="20"/>
                <w:szCs w:val="20"/>
              </w:rPr>
              <w:t>Research work compilation</w:t>
            </w:r>
          </w:p>
        </w:tc>
      </w:tr>
    </w:tbl>
    <w:p w:rsidR="00C47018" w:rsidRPr="004C505E" w:rsidRDefault="00C47018" w:rsidP="00C47018">
      <w:pPr>
        <w:rPr>
          <w:rFonts w:ascii="Times New Roman" w:hAnsi="Times New Roman"/>
        </w:rPr>
      </w:pPr>
    </w:p>
    <w:p w:rsidR="00B50A8C" w:rsidRPr="004C505E" w:rsidRDefault="00B50A8C">
      <w:pPr>
        <w:spacing w:after="0" w:line="240" w:lineRule="auto"/>
        <w:rPr>
          <w:rFonts w:ascii="Times New Roman" w:hAnsi="Times New Roman"/>
        </w:rPr>
      </w:pPr>
    </w:p>
    <w:sectPr w:rsidR="00B50A8C" w:rsidRPr="004C505E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654C8"/>
    <w:rsid w:val="00177091"/>
    <w:rsid w:val="00235724"/>
    <w:rsid w:val="0023792A"/>
    <w:rsid w:val="002558B2"/>
    <w:rsid w:val="002C49CC"/>
    <w:rsid w:val="004160CA"/>
    <w:rsid w:val="0041699F"/>
    <w:rsid w:val="00420B9D"/>
    <w:rsid w:val="004273E5"/>
    <w:rsid w:val="004426D7"/>
    <w:rsid w:val="00485511"/>
    <w:rsid w:val="00497434"/>
    <w:rsid w:val="004B055B"/>
    <w:rsid w:val="004C03DD"/>
    <w:rsid w:val="004C505E"/>
    <w:rsid w:val="004D6B03"/>
    <w:rsid w:val="005947C7"/>
    <w:rsid w:val="00627A34"/>
    <w:rsid w:val="006773EE"/>
    <w:rsid w:val="006F2464"/>
    <w:rsid w:val="007C501A"/>
    <w:rsid w:val="0081040C"/>
    <w:rsid w:val="008206E0"/>
    <w:rsid w:val="008E6BEA"/>
    <w:rsid w:val="00917535"/>
    <w:rsid w:val="00A504FC"/>
    <w:rsid w:val="00A5406F"/>
    <w:rsid w:val="00AA37CA"/>
    <w:rsid w:val="00AD255B"/>
    <w:rsid w:val="00B50A8C"/>
    <w:rsid w:val="00B861D1"/>
    <w:rsid w:val="00BD0BBE"/>
    <w:rsid w:val="00C47018"/>
    <w:rsid w:val="00C70F26"/>
    <w:rsid w:val="00D2026F"/>
    <w:rsid w:val="00D75C10"/>
    <w:rsid w:val="00DF6763"/>
    <w:rsid w:val="00EC12B6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50A8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bot</cp:lastModifiedBy>
  <cp:revision>53</cp:revision>
  <dcterms:created xsi:type="dcterms:W3CDTF">2019-01-15T05:21:00Z</dcterms:created>
  <dcterms:modified xsi:type="dcterms:W3CDTF">2019-01-30T08:02:00Z</dcterms:modified>
</cp:coreProperties>
</file>