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1E2EF" w14:textId="77777777"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14:paraId="452BD7EB" w14:textId="77777777"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14:paraId="3E073E31" w14:textId="77777777"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14:paraId="0D11EA66" w14:textId="77777777" w:rsidR="006A26E9" w:rsidRPr="00562A28" w:rsidRDefault="006A26E9" w:rsidP="006A26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MSc IT 3</w:t>
      </w:r>
      <w:r w:rsidRPr="00E6705D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Sem.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Sarbjit Kaur </w:t>
      </w:r>
    </w:p>
    <w:p w14:paraId="035A0DAC" w14:textId="77777777" w:rsidR="006A26E9" w:rsidRDefault="006A26E9" w:rsidP="006A26E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0CB1EF5" w14:textId="77777777" w:rsidR="006A26E9" w:rsidRDefault="006A26E9" w:rsidP="006A26E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0A448B" w14:textId="7B6F5B91" w:rsidR="00C47018" w:rsidRPr="00562A28" w:rsidRDefault="006A26E9" w:rsidP="006A26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Pr="00E6705D">
        <w:rPr>
          <w:rFonts w:ascii="CIDFont+F2" w:eastAsiaTheme="minorHAnsi" w:hAnsi="CIDFont+F2" w:cs="CIDFont+F2"/>
          <w:color w:val="auto"/>
          <w:lang w:val="en-IN"/>
        </w:rPr>
        <w:t xml:space="preserve"> </w:t>
      </w:r>
      <w:r>
        <w:rPr>
          <w:rFonts w:ascii="CIDFont+F2" w:eastAsiaTheme="minorHAnsi" w:hAnsi="CIDFont+F2" w:cs="CIDFont+F2"/>
          <w:color w:val="auto"/>
          <w:lang w:val="en-IN"/>
        </w:rPr>
        <w:t>.NET FRAMEWORK AND C#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A26E9">
        <w:rPr>
          <w:rFonts w:ascii="Times New Roman" w:hAnsi="Times New Roman"/>
          <w:b/>
          <w:sz w:val="24"/>
          <w:szCs w:val="24"/>
        </w:rPr>
        <w:t>Paper:</w:t>
      </w:r>
      <w:r w:rsidRPr="006A26E9">
        <w:rPr>
          <w:rFonts w:ascii="Times New Roman" w:hAnsi="Times New Roman"/>
          <w:b/>
          <w:sz w:val="24"/>
          <w:szCs w:val="24"/>
        </w:rPr>
        <w:tab/>
      </w:r>
      <w:r w:rsidRPr="006A26E9">
        <w:rPr>
          <w:rFonts w:ascii="Times-Roman" w:eastAsia="Calibri" w:hAnsi="Times-Roman" w:cs="Times-Roman"/>
          <w:b/>
          <w:color w:val="auto"/>
          <w:sz w:val="24"/>
          <w:szCs w:val="24"/>
          <w:lang w:val="en-IN" w:eastAsia="en-IN"/>
        </w:rPr>
        <w:t>MS-32</w:t>
      </w:r>
      <w:r w:rsidRPr="006A26E9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14:paraId="71F45E96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3"/>
        <w:gridCol w:w="2959"/>
        <w:gridCol w:w="5964"/>
      </w:tblGrid>
      <w:tr w:rsidR="00A504FC" w:rsidRPr="00562A28" w14:paraId="36BF2076" w14:textId="77777777" w:rsidTr="006A26E9">
        <w:trPr>
          <w:trHeight w:val="646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DD9561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B891DD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C0AD24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6A26E9" w:rsidRPr="00562A28" w14:paraId="12BD3024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4D1560" w14:textId="77777777" w:rsidR="006A26E9" w:rsidRPr="00562A28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139DACA" w14:textId="77777777" w:rsidR="006A26E9" w:rsidRPr="00562A28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8B6C32" w14:textId="77777777" w:rsidR="006A26E9" w:rsidRPr="00562A28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1A84B8" w14:textId="77777777" w:rsidR="006A26E9" w:rsidRDefault="006A26E9" w:rsidP="006A26E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3" w:eastAsiaTheme="minorHAnsi" w:hAnsi="CIDFont+F3" w:cs="CIDFont+F3"/>
                <w:color w:val="auto"/>
                <w:lang w:val="en-IN"/>
              </w:rPr>
            </w:pPr>
            <w:r>
              <w:rPr>
                <w:rFonts w:ascii="CIDFont+F2" w:eastAsiaTheme="minorHAnsi" w:hAnsi="CIDFont+F2" w:cs="CIDFont+F2"/>
                <w:color w:val="auto"/>
                <w:lang w:val="en-IN"/>
              </w:rPr>
              <w:t xml:space="preserve"> Writing Windows Forms Applications and Deploying Windows Forms Applications</w:t>
            </w:r>
          </w:p>
          <w:p w14:paraId="26C29AE6" w14:textId="77777777" w:rsidR="006A26E9" w:rsidRPr="00843B50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6E9" w:rsidRPr="00562A28" w14:paraId="790E5A8D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EC8C99" w14:textId="77777777" w:rsidR="006A26E9" w:rsidRPr="00562A28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3DABA46" w14:textId="77777777" w:rsidR="006A26E9" w:rsidRPr="00562A28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28F077" w14:textId="77777777" w:rsidR="006A26E9" w:rsidRPr="00562A28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9DC154" w14:textId="4B625E36" w:rsidR="006A26E9" w:rsidRPr="00843B50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Writing Windows Forms Applications: Understanding Windows Forms,</w:t>
            </w:r>
          </w:p>
        </w:tc>
      </w:tr>
      <w:tr w:rsidR="006A26E9" w:rsidRPr="00562A28" w14:paraId="0778F224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B4C56B" w14:textId="77777777" w:rsidR="006A26E9" w:rsidRPr="00562A28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0065D88" w14:textId="77777777" w:rsidR="006A26E9" w:rsidRPr="00562A28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3F0512" w14:textId="77777777" w:rsidR="006A26E9" w:rsidRPr="00562A28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C50F84" w14:textId="77777777" w:rsidR="006A26E9" w:rsidRDefault="006A26E9" w:rsidP="006A26E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3" w:eastAsiaTheme="minorHAnsi" w:hAnsi="CIDFont+F3" w:cs="CIDFont+F3"/>
                <w:color w:val="auto"/>
                <w:lang w:val="en-IN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Window form</w:t>
            </w:r>
          </w:p>
          <w:p w14:paraId="4FB25523" w14:textId="7DF102E1" w:rsidR="006A26E9" w:rsidRPr="00843B50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controls, Menus, MDI Forms, Using Inheritance in Windows Forms</w:t>
            </w:r>
          </w:p>
        </w:tc>
      </w:tr>
      <w:tr w:rsidR="006A26E9" w:rsidRPr="00562A28" w14:paraId="4C9765BA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EDFB10" w14:textId="77777777" w:rsidR="006A26E9" w:rsidRPr="00562A28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5C56030" w14:textId="77777777" w:rsidR="006A26E9" w:rsidRPr="00562A28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08074E" w14:textId="77777777" w:rsidR="006A26E9" w:rsidRPr="00562A28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088054" w14:textId="77777777" w:rsidR="006A26E9" w:rsidRDefault="006A26E9" w:rsidP="006A26E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3" w:eastAsiaTheme="minorHAnsi" w:hAnsi="CIDFont+F3" w:cs="CIDFont+F3"/>
                <w:color w:val="auto"/>
                <w:lang w:val="en-IN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Using Common Dialog</w:t>
            </w:r>
          </w:p>
          <w:p w14:paraId="1F0CE419" w14:textId="3B2FE378" w:rsidR="006A26E9" w:rsidRPr="00562A28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Controls,</w:t>
            </w:r>
          </w:p>
        </w:tc>
      </w:tr>
      <w:tr w:rsidR="006A26E9" w:rsidRPr="00562A28" w14:paraId="4BF66BF2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2677D2" w14:textId="77777777" w:rsidR="006A26E9" w:rsidRPr="00562A28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CF98AB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20A8BF" w14:textId="37363AFA" w:rsidR="006A26E9" w:rsidRPr="00562A28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Deploying Windows Forms Applications: Introduction to deployment</w:t>
            </w:r>
          </w:p>
        </w:tc>
      </w:tr>
      <w:tr w:rsidR="006A26E9" w:rsidRPr="00562A28" w14:paraId="2C633842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980478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F05C77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814E21" w14:textId="77777777" w:rsidR="006A26E9" w:rsidRDefault="006A26E9" w:rsidP="006A26E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3" w:eastAsiaTheme="minorHAnsi" w:hAnsi="CIDFont+F3" w:cs="CIDFont+F3"/>
                <w:color w:val="auto"/>
                <w:lang w:val="en-IN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Click Once</w:t>
            </w:r>
          </w:p>
          <w:p w14:paraId="199F2281" w14:textId="77777777" w:rsidR="006A26E9" w:rsidRDefault="006A26E9" w:rsidP="006A26E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3" w:eastAsiaTheme="minorHAnsi" w:hAnsi="CIDFont+F3" w:cs="CIDFont+F3"/>
                <w:color w:val="auto"/>
                <w:lang w:val="en-IN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deployment, Creating an Installation Package for project.</w:t>
            </w:r>
          </w:p>
          <w:p w14:paraId="79181825" w14:textId="77777777" w:rsidR="006A26E9" w:rsidRPr="00562A28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6E9" w:rsidRPr="00562A28" w14:paraId="20881B44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71F658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047AEA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FB7287" w14:textId="77777777" w:rsidR="006A26E9" w:rsidRDefault="006A26E9" w:rsidP="006A26E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3" w:eastAsiaTheme="minorHAnsi" w:hAnsi="CIDFont+F3" w:cs="CIDFont+F3"/>
                <w:color w:val="auto"/>
                <w:lang w:val="en-IN"/>
              </w:rPr>
            </w:pPr>
            <w:r>
              <w:rPr>
                <w:rFonts w:ascii="CIDFont+F2" w:eastAsiaTheme="minorHAnsi" w:hAnsi="CIDFont+F2" w:cs="CIDFont+F2"/>
                <w:color w:val="auto"/>
                <w:lang w:val="en-IN"/>
              </w:rPr>
              <w:t xml:space="preserve">Writing ASP .NET applications and Deploying ASP .NET Applications: </w:t>
            </w: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Introduction to</w:t>
            </w:r>
          </w:p>
          <w:p w14:paraId="31655958" w14:textId="77777777" w:rsidR="006A26E9" w:rsidRDefault="006A26E9" w:rsidP="006A26E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3" w:eastAsiaTheme="minorHAnsi" w:hAnsi="CIDFont+F3" w:cs="CIDFont+F3"/>
                <w:color w:val="auto"/>
                <w:lang w:val="en-IN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 xml:space="preserve">ASP.NET, </w:t>
            </w:r>
          </w:p>
          <w:p w14:paraId="18215692" w14:textId="77777777" w:rsidR="006A26E9" w:rsidRDefault="006A26E9" w:rsidP="006A26E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Theme="minorHAnsi" w:hAnsi="CIDFont+F2" w:cs="CIDFont+F2"/>
                <w:color w:val="auto"/>
                <w:lang w:val="en-IN"/>
              </w:rPr>
            </w:pPr>
          </w:p>
          <w:p w14:paraId="36EC410B" w14:textId="5FE999D3" w:rsidR="006A26E9" w:rsidRPr="00562A28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6E9" w:rsidRPr="00562A28" w14:paraId="7D9C48A8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8AB222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E07F33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7C6785" w14:textId="5202CB19" w:rsidR="006A26E9" w:rsidRPr="00562A28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Using Validation Controls, Managing State in ASP.NET Web Applications,</w:t>
            </w:r>
          </w:p>
        </w:tc>
      </w:tr>
      <w:tr w:rsidR="006A26E9" w:rsidRPr="00562A28" w14:paraId="1B09E705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9C5216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05F5F9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36506D" w14:textId="77777777" w:rsidR="006A26E9" w:rsidRDefault="006A26E9" w:rsidP="006A26E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3" w:eastAsiaTheme="minorHAnsi" w:hAnsi="CIDFont+F3" w:cs="CIDFont+F3"/>
                <w:color w:val="auto"/>
                <w:lang w:val="en-IN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Deploying ASP.NET Applications with Windows Installer.</w:t>
            </w:r>
          </w:p>
          <w:p w14:paraId="0EBA4586" w14:textId="7F306F8C" w:rsidR="006A26E9" w:rsidRPr="00562A28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6E9" w:rsidRPr="00562A28" w14:paraId="6CF9539E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F06D47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9D1B0D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B85757" w14:textId="77777777" w:rsidR="006A26E9" w:rsidRDefault="006A26E9" w:rsidP="006A26E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3" w:eastAsiaTheme="minorHAnsi" w:hAnsi="CIDFont+F3" w:cs="CIDFont+F3"/>
                <w:color w:val="auto"/>
                <w:lang w:val="en-IN"/>
              </w:rPr>
            </w:pPr>
            <w:r>
              <w:rPr>
                <w:rFonts w:ascii="CIDFont+F2" w:eastAsiaTheme="minorHAnsi" w:hAnsi="CIDFont+F2" w:cs="CIDFont+F2"/>
                <w:color w:val="auto"/>
                <w:lang w:val="en-IN"/>
              </w:rPr>
              <w:t xml:space="preserve"> Accessing Data with ADO .NET: </w:t>
            </w: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ADO .NET Architecture, Components, Database,</w:t>
            </w:r>
          </w:p>
          <w:p w14:paraId="4D23AEE5" w14:textId="00343D6F" w:rsidR="006A26E9" w:rsidRPr="00562A28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6E9" w:rsidRPr="00562A28" w14:paraId="1EC69139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09B8BA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099CC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192C55" w14:textId="10FB741C" w:rsidR="006A26E9" w:rsidRPr="00562A28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DataReader</w:t>
            </w:r>
            <w:proofErr w:type="spellEnd"/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 xml:space="preserve">, </w:t>
            </w:r>
            <w:proofErr w:type="spellStart"/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DataAdapter</w:t>
            </w:r>
            <w:proofErr w:type="spellEnd"/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 xml:space="preserve">, </w:t>
            </w:r>
            <w:proofErr w:type="spellStart"/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DataSet</w:t>
            </w:r>
            <w:proofErr w:type="spellEnd"/>
          </w:p>
        </w:tc>
      </w:tr>
      <w:tr w:rsidR="006A26E9" w:rsidRPr="00562A28" w14:paraId="13E94B8A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BDF11A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D75188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A1FEEF" w14:textId="77777777" w:rsidR="006A26E9" w:rsidRDefault="006A26E9" w:rsidP="006A26E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3" w:eastAsiaTheme="minorHAnsi" w:hAnsi="CIDFont+F3" w:cs="CIDFont+F3"/>
                <w:color w:val="auto"/>
                <w:lang w:val="en-IN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Viewing data using Data Grid View Control, Creating</w:t>
            </w:r>
          </w:p>
          <w:p w14:paraId="76BDE978" w14:textId="77777777" w:rsidR="006A26E9" w:rsidRDefault="006A26E9" w:rsidP="006A26E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3" w:eastAsiaTheme="minorHAnsi" w:hAnsi="CIDFont+F3" w:cs="CIDFont+F3"/>
                <w:color w:val="auto"/>
                <w:lang w:val="en-IN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Applications.</w:t>
            </w:r>
          </w:p>
          <w:p w14:paraId="5E5F9523" w14:textId="77777777" w:rsidR="006A26E9" w:rsidRPr="00562A28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6E9" w:rsidRPr="00562A28" w14:paraId="3771360F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03AF37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65D920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B287D8" w14:textId="77777777" w:rsidR="006A26E9" w:rsidRDefault="006A26E9" w:rsidP="006A26E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3" w:eastAsiaTheme="minorHAnsi" w:hAnsi="CIDFont+F3" w:cs="CIDFont+F3"/>
                <w:color w:val="auto"/>
                <w:lang w:val="en-IN"/>
              </w:rPr>
            </w:pPr>
            <w:r>
              <w:rPr>
                <w:rFonts w:ascii="CIDFont+F2" w:eastAsiaTheme="minorHAnsi" w:hAnsi="CIDFont+F2" w:cs="CIDFont+F2"/>
                <w:color w:val="auto"/>
                <w:lang w:val="en-IN"/>
              </w:rPr>
              <w:t xml:space="preserve"> Writing Windows Forms Applications and Deploying Windows Forms Applications</w:t>
            </w:r>
          </w:p>
          <w:p w14:paraId="1E477C1D" w14:textId="6F256A44" w:rsidR="006A26E9" w:rsidRPr="00562A28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6E9" w:rsidRPr="00562A28" w14:paraId="1023791E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33A8E8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E37C63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27ACF7" w14:textId="52124EFF" w:rsidR="006A26E9" w:rsidRPr="00562A28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Writing Windows Forms Applications: Understanding Windows Forms,</w:t>
            </w:r>
          </w:p>
        </w:tc>
      </w:tr>
      <w:tr w:rsidR="006A26E9" w:rsidRPr="00562A28" w14:paraId="17FC5B3E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EA3144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70CE7A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6D6B46" w14:textId="77777777" w:rsidR="006A26E9" w:rsidRDefault="006A26E9" w:rsidP="006A26E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3" w:eastAsiaTheme="minorHAnsi" w:hAnsi="CIDFont+F3" w:cs="CIDFont+F3"/>
                <w:color w:val="auto"/>
                <w:lang w:val="en-IN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Window form</w:t>
            </w:r>
          </w:p>
          <w:p w14:paraId="5CADF0D1" w14:textId="37B91FB7" w:rsidR="006A26E9" w:rsidRPr="00562A28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controls, Menus, MDI Forms, Using Inheritance in Windows Forms</w:t>
            </w:r>
          </w:p>
        </w:tc>
      </w:tr>
      <w:tr w:rsidR="006A26E9" w:rsidRPr="00562A28" w14:paraId="4A613221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4520C8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076888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028DAA" w14:textId="77777777" w:rsidR="006A26E9" w:rsidRDefault="006A26E9" w:rsidP="006A26E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3" w:eastAsiaTheme="minorHAnsi" w:hAnsi="CIDFont+F3" w:cs="CIDFont+F3"/>
                <w:color w:val="auto"/>
                <w:lang w:val="en-IN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Using Common Dialog</w:t>
            </w:r>
          </w:p>
          <w:p w14:paraId="3141F503" w14:textId="010198F7" w:rsidR="006A26E9" w:rsidRPr="00562A28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Controls,</w:t>
            </w:r>
          </w:p>
        </w:tc>
      </w:tr>
      <w:tr w:rsidR="006A26E9" w:rsidRPr="00562A28" w14:paraId="69C7921A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CD051E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49FD4F" w14:textId="77777777" w:rsidR="006A26E9" w:rsidRDefault="006A26E9" w:rsidP="006A2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877605" w14:textId="3555E5EB" w:rsidR="006A26E9" w:rsidRPr="00562A28" w:rsidRDefault="006A26E9" w:rsidP="006A26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3" w:eastAsiaTheme="minorHAnsi" w:hAnsi="CIDFont+F3" w:cs="CIDFont+F3"/>
                <w:color w:val="auto"/>
                <w:lang w:val="en-IN"/>
              </w:rPr>
              <w:t>Deploying Windows Forms Applications: Introduction to deployment</w:t>
            </w:r>
          </w:p>
        </w:tc>
      </w:tr>
    </w:tbl>
    <w:p w14:paraId="283CEC0E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40AA00" w14:textId="77777777" w:rsidR="00FB0C10" w:rsidRDefault="00FB0C10" w:rsidP="00843B50">
      <w:pPr>
        <w:spacing w:after="0" w:line="240" w:lineRule="auto"/>
      </w:pPr>
      <w:r>
        <w:separator/>
      </w:r>
    </w:p>
  </w:endnote>
  <w:endnote w:type="continuationSeparator" w:id="0">
    <w:p w14:paraId="295AED03" w14:textId="77777777" w:rsidR="00FB0C10" w:rsidRDefault="00FB0C10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IDFont+F3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30FBB8" w14:textId="77777777" w:rsidR="00FB0C10" w:rsidRDefault="00FB0C10" w:rsidP="00843B50">
      <w:pPr>
        <w:spacing w:after="0" w:line="240" w:lineRule="auto"/>
      </w:pPr>
      <w:r>
        <w:separator/>
      </w:r>
    </w:p>
  </w:footnote>
  <w:footnote w:type="continuationSeparator" w:id="0">
    <w:p w14:paraId="17DD33BF" w14:textId="77777777" w:rsidR="00FB0C10" w:rsidRDefault="00FB0C10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1669B"/>
    <w:rsid w:val="00160418"/>
    <w:rsid w:val="00182C25"/>
    <w:rsid w:val="001A3B49"/>
    <w:rsid w:val="001B115D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52B02"/>
    <w:rsid w:val="00390C63"/>
    <w:rsid w:val="00420B9D"/>
    <w:rsid w:val="004273E5"/>
    <w:rsid w:val="00485511"/>
    <w:rsid w:val="00497434"/>
    <w:rsid w:val="004A0E93"/>
    <w:rsid w:val="004D6B03"/>
    <w:rsid w:val="00562A28"/>
    <w:rsid w:val="005947C7"/>
    <w:rsid w:val="005E4F81"/>
    <w:rsid w:val="0064429E"/>
    <w:rsid w:val="006A26E9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71A9F"/>
    <w:rsid w:val="00AA37CA"/>
    <w:rsid w:val="00B12B17"/>
    <w:rsid w:val="00B30177"/>
    <w:rsid w:val="00B34B8E"/>
    <w:rsid w:val="00BC3F09"/>
    <w:rsid w:val="00BD21F8"/>
    <w:rsid w:val="00BE12D7"/>
    <w:rsid w:val="00C47018"/>
    <w:rsid w:val="00C52B1A"/>
    <w:rsid w:val="00C56878"/>
    <w:rsid w:val="00C70F26"/>
    <w:rsid w:val="00CA0D0A"/>
    <w:rsid w:val="00CD7556"/>
    <w:rsid w:val="00D2026F"/>
    <w:rsid w:val="00D42E64"/>
    <w:rsid w:val="00D75C10"/>
    <w:rsid w:val="00DA4DC3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B0C10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FEE8DB"/>
  <w15:docId w15:val="{7F6964C2-67CB-4E2A-B4BB-802B0EDFA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Sarbjit Kaur</cp:lastModifiedBy>
  <cp:revision>2</cp:revision>
  <dcterms:created xsi:type="dcterms:W3CDTF">2020-10-10T04:27:00Z</dcterms:created>
  <dcterms:modified xsi:type="dcterms:W3CDTF">2020-10-10T04:27:00Z</dcterms:modified>
</cp:coreProperties>
</file>