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Post Graduate Govt. College for Girls, Sector-42, Chandigarh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Teaching Plan for Post Graduate (First Semester) 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Session (2020-2021)</w:t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Class: </w:t>
        <w:tab/>
        <w:t xml:space="preserve">MA English 1st Semester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  <w:t xml:space="preserve">Name of the Teacher: Ms. Sonia Sikand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Subject: English</w:t>
        <w:tab/>
        <w:tab/>
        <w:tab/>
        <w:tab/>
        <w:tab/>
        <w:tab/>
        <w:t xml:space="preserve">Paper:</w:t>
        <w:tab/>
        <w:t xml:space="preserve">4- British Literature II</w:t>
      </w:r>
      <w:r w:rsidDel="00000000" w:rsidR="00000000" w:rsidRPr="00000000">
        <w:rPr>
          <w:b w:val="1"/>
          <w:sz w:val="28"/>
          <w:szCs w:val="28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49.0" w:type="dxa"/>
        <w:jc w:val="left"/>
        <w:tblInd w:w="-647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400"/>
      </w:tblPr>
      <w:tblGrid>
        <w:gridCol w:w="1208"/>
        <w:gridCol w:w="3016"/>
        <w:gridCol w:w="6125"/>
        <w:tblGridChange w:id="0">
          <w:tblGrid>
            <w:gridCol w:w="1208"/>
            <w:gridCol w:w="3016"/>
            <w:gridCol w:w="6125"/>
          </w:tblGrid>
        </w:tblGridChange>
      </w:tblGrid>
      <w:tr>
        <w:trPr>
          <w:trHeight w:val="521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S. No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Dates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Topics to be Covered</w:t>
            </w:r>
          </w:p>
        </w:tc>
      </w:tr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03/11/2020 – 07/11/2020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Ice breaking session</w:t>
            </w:r>
          </w:p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Introduction to syllabus</w:t>
            </w:r>
          </w:p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History of English Literature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09/11/2020 – 12/11/2020</w:t>
            </w:r>
          </w:p>
        </w:tc>
        <w:tc>
          <w:tcPr>
            <w:tcBorders>
              <w:top w:color="000000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Coleridge's introduction</w:t>
            </w:r>
          </w:p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Poem 'Rime of Ancient Mariner'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16/11/2020 – 21/11/2020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Poem 'Rime of Ancient Mariner'</w:t>
            </w:r>
          </w:p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John Keats introduction</w:t>
            </w:r>
          </w:p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Poem 'Ode to Autumn'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23/11/2020 – 28/11/2020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Poem 'Ode to Autumn'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Week 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01/12/2020 – 05/12/2020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Poem 'Ode to a Nightingale'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07/12/2020 – 12/12/2020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Poem 'Ode on Grecian Urn'</w:t>
            </w:r>
          </w:p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William Blake introduction</w:t>
            </w:r>
          </w:p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Poems 'The Chimney Sweeper'</w:t>
            </w:r>
          </w:p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Poem 'The Tyger'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7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14/12/2020 – 18/12/2020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Wordsworth introduction</w:t>
            </w:r>
          </w:p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Poem 'Lines written in Early Spring'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8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21/12/2020 – 26/12/2020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Poem Ode: Intimations of Immortality</w:t>
            </w:r>
          </w:p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Poem 'London 1802'</w:t>
            </w:r>
          </w:p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Charles Lamb introduction</w:t>
            </w:r>
          </w:p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Essay 'Dream Children:A Reverie'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28/12/2020 – 02/01/2021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Essay 'The Praise of Chimney-Sweepers'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04/01/2021 – 09/01/2021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Hazlitt introduction</w:t>
            </w:r>
          </w:p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Essay 'On Reading Old Books'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11/01/2021 – 16/01/2021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Essay 'On Gusto'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18/01/2021 – 23/01/2021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Wordsworth introduction</w:t>
            </w:r>
          </w:p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Essay 'Preface to Lyrical Ballads'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25/01/2021 – 30/01/2021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Essay 'Preface to Lyrical Ballads'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14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01/02/2021 – 06/02/2021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Essay 'Preface to Lyrical Ballads'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08/02/2021 – 13/02/2021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Mary Shelley introduction</w:t>
            </w:r>
          </w:p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Novel 'Frankenstein'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15/02/2021 – 20/02/2021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Novel 'Frankenstein'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17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22/02/2021 – 27/02/2021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</w:t>
            </w:r>
          </w:p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Questions and queries</w:t>
            </w:r>
          </w:p>
        </w:tc>
      </w:tr>
    </w:tbl>
    <w:p w:rsidR="00000000" w:rsidDel="00000000" w:rsidP="00000000" w:rsidRDefault="00000000" w:rsidRPr="00000000" w14:paraId="00000054">
      <w:pPr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6838" w:w="11906"/>
      <w:pgMar w:bottom="540" w:top="450" w:left="1440" w:right="849" w:header="57" w:footer="5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color w:val="00000a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color w:val="00000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