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37" w:rsidRPr="00ED7F37" w:rsidRDefault="00ED7F37" w:rsidP="00ED7F3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Post Graduate Govt. College for Girls, Sector-42, Chandigarh</w:t>
      </w:r>
    </w:p>
    <w:p w:rsidR="00ED7F37" w:rsidRPr="00ED7F37" w:rsidRDefault="00ED7F37" w:rsidP="00ED7F3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</w:rPr>
        <w:t>Teaching Plan (Even Semester) Session (2019-2020)</w:t>
      </w:r>
    </w:p>
    <w:p w:rsidR="00ED7F37" w:rsidRPr="00ED7F37" w:rsidRDefault="00ED7F37" w:rsidP="00ED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Class:        </w:t>
      </w:r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M.A. I</w:t>
      </w:r>
      <w:r w:rsidRPr="00ED7F3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    </w:t>
      </w:r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                </w:t>
      </w:r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</w:t>
      </w:r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Name of the Teacher:</w:t>
      </w:r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Dr. </w:t>
      </w:r>
      <w:proofErr w:type="spellStart"/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Nid</w:t>
      </w:r>
      <w:r w:rsidR="00D3016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h</w:t>
      </w:r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i</w:t>
      </w:r>
      <w:proofErr w:type="spellEnd"/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proofErr w:type="spellStart"/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Rana</w:t>
      </w:r>
      <w:proofErr w:type="spellEnd"/>
    </w:p>
    <w:p w:rsidR="00ED7F37" w:rsidRPr="00ED7F37" w:rsidRDefault="00D3016A" w:rsidP="00ED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Subject: Approaches to Literature</w:t>
      </w:r>
      <w:r w:rsidR="00ED7F37"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</w:t>
      </w:r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</w:t>
      </w:r>
      <w:r w:rsidR="00ED7F37"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 Period: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III</w:t>
      </w:r>
    </w:p>
    <w:p w:rsidR="00ED7F37" w:rsidRPr="00ED7F37" w:rsidRDefault="00ED7F37" w:rsidP="00ED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Paper: </w:t>
      </w:r>
      <w:r w:rsidR="00D3016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II</w:t>
      </w:r>
      <w:r w:rsidRPr="00ED7F37">
        <w:rPr>
          <w:rFonts w:ascii="Calibri" w:eastAsia="Times New Roman" w:hAnsi="Calibri" w:cs="Calibri"/>
          <w:b/>
          <w:bCs/>
          <w:color w:val="00000A"/>
          <w:sz w:val="28"/>
          <w:szCs w:val="28"/>
        </w:rPr>
        <w:t xml:space="preserve">        </w:t>
      </w:r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                </w:t>
      </w:r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</w:t>
      </w:r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Room No</w:t>
      </w:r>
      <w:proofErr w:type="gramStart"/>
      <w:r w:rsidRPr="00ED7F3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:</w:t>
      </w:r>
      <w:r w:rsidR="00A570B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104</w:t>
      </w:r>
      <w:proofErr w:type="gramEnd"/>
    </w:p>
    <w:p w:rsidR="00ED7F37" w:rsidRPr="00ED7F37" w:rsidRDefault="00ED7F37" w:rsidP="00ED7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1"/>
        <w:gridCol w:w="3335"/>
        <w:gridCol w:w="5232"/>
      </w:tblGrid>
      <w:tr w:rsidR="00ED7F37" w:rsidRPr="00ED7F37" w:rsidTr="00ED7F37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Topics to be Covered</w:t>
            </w:r>
          </w:p>
        </w:tc>
      </w:tr>
      <w:tr w:rsidR="00ED7F37" w:rsidRPr="00ED7F37" w:rsidTr="00ED7F37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09-01-2020 to 11-01-2020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Marxism &amp; Marxist Criticism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13-01-2020 to 18-01-2020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Terry Eagleton’s “Literature and History”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20-01-2020 to 25-01-2020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Contd.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27-01-2020 to 01-02-2020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Discussion of  Question &amp; Answers 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03-02-2020 to 08</w:t>
            </w:r>
            <w:r w:rsidRPr="00ED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Introduction to Feminism and Feminist literary Criticism </w:t>
            </w:r>
          </w:p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10-02-2020 to 15</w:t>
            </w:r>
            <w:r w:rsidRPr="00ED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Elaina Showalter’s feminist Theory and Helene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Cixons</w:t>
            </w:r>
            <w:proofErr w:type="spellEnd"/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17-02-2020 to 22</w:t>
            </w:r>
            <w:r w:rsidRPr="00ED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Feminism &amp; Psychoanalysis &amp; Relation to Gender Studies</w:t>
            </w:r>
          </w:p>
        </w:tc>
      </w:tr>
      <w:tr w:rsidR="00ED7F37" w:rsidRPr="00ED7F37" w:rsidTr="00ED7F37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24-02-2020 to 29</w:t>
            </w:r>
            <w:r w:rsidRPr="00ED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Essay : Charlotte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Krolokke’s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Essay ‘Three waves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Feminisim</w:t>
            </w:r>
            <w:proofErr w:type="spellEnd"/>
          </w:p>
        </w:tc>
      </w:tr>
      <w:tr w:rsidR="00ED7F37" w:rsidRPr="00ED7F37" w:rsidTr="00ED7F37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02-03-2020 to 05-03-2020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Essay contd.</w:t>
            </w:r>
          </w:p>
        </w:tc>
      </w:tr>
      <w:tr w:rsidR="00ED7F37" w:rsidRPr="00ED7F37" w:rsidTr="00ED7F37">
        <w:trPr>
          <w:trHeight w:val="725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 (06-03-2020 to 13-03-2020)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Introduction to Cultural Studies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24-03-2020 to 28-03-2020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5 types of Cultural Studies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30-03-2020 to 04-04-2020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on New Historicism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07-04-2020 to 11-04-2020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Concept of American Multiculturalism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15-04-2020 to 18-04-2020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FC3864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Postmodernism &amp; Popular Culture Application of the Theory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20-04-2020 to 24-04-2020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FC3864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Essay: “The Formation of Cultural Studies ‘ by Stuart Hall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27-04-2020 to 02-05-2020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FC3864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 of Question &amp; Answers</w:t>
            </w:r>
          </w:p>
        </w:tc>
      </w:tr>
      <w:tr w:rsidR="00ED7F37" w:rsidRPr="00ED7F37" w:rsidTr="00ED7F37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F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D7F37" w:rsidRPr="00ED7F37" w:rsidRDefault="00ED7F37" w:rsidP="00ED7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4F7412" w:rsidRDefault="004F7412"/>
    <w:sectPr w:rsidR="004F7412" w:rsidSect="004F7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7F37"/>
    <w:rsid w:val="004F7412"/>
    <w:rsid w:val="006E4995"/>
    <w:rsid w:val="00A570B9"/>
    <w:rsid w:val="00D3016A"/>
    <w:rsid w:val="00ED7F37"/>
    <w:rsid w:val="00FC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7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9642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2020-02-18T06:04:00Z</dcterms:created>
  <dcterms:modified xsi:type="dcterms:W3CDTF">2020-02-19T06:09:00Z</dcterms:modified>
</cp:coreProperties>
</file>