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E90E66" w:rsidRDefault="00C47018" w:rsidP="00C47018">
      <w:pPr>
        <w:spacing w:line="240" w:lineRule="auto"/>
        <w:jc w:val="center"/>
        <w:rPr>
          <w:rFonts w:ascii="Times New Roman" w:hAnsi="Times New Roman"/>
          <w:b/>
        </w:rPr>
      </w:pPr>
      <w:r w:rsidRPr="00E90E66">
        <w:rPr>
          <w:rFonts w:ascii="Times New Roman" w:hAnsi="Times New Roman"/>
          <w:b/>
        </w:rPr>
        <w:t>P</w:t>
      </w:r>
      <w:r w:rsidR="00843B50" w:rsidRPr="00E90E66">
        <w:rPr>
          <w:rFonts w:ascii="Times New Roman" w:hAnsi="Times New Roman"/>
          <w:b/>
        </w:rPr>
        <w:t xml:space="preserve">ost </w:t>
      </w:r>
      <w:r w:rsidRPr="00E90E66">
        <w:rPr>
          <w:rFonts w:ascii="Times New Roman" w:hAnsi="Times New Roman"/>
          <w:b/>
        </w:rPr>
        <w:t>G</w:t>
      </w:r>
      <w:r w:rsidR="00843B50" w:rsidRPr="00E90E66">
        <w:rPr>
          <w:rFonts w:ascii="Times New Roman" w:hAnsi="Times New Roman"/>
          <w:b/>
        </w:rPr>
        <w:t xml:space="preserve">raduate </w:t>
      </w:r>
      <w:r w:rsidRPr="00E90E66">
        <w:rPr>
          <w:rFonts w:ascii="Times New Roman" w:hAnsi="Times New Roman"/>
          <w:b/>
        </w:rPr>
        <w:t>G</w:t>
      </w:r>
      <w:r w:rsidR="00843B50" w:rsidRPr="00E90E66">
        <w:rPr>
          <w:rFonts w:ascii="Times New Roman" w:hAnsi="Times New Roman"/>
          <w:b/>
        </w:rPr>
        <w:t>ovt.</w:t>
      </w:r>
      <w:r w:rsidRPr="00E90E66">
        <w:rPr>
          <w:rFonts w:ascii="Times New Roman" w:hAnsi="Times New Roman"/>
          <w:b/>
        </w:rPr>
        <w:t xml:space="preserve"> C</w:t>
      </w:r>
      <w:r w:rsidR="00843B50" w:rsidRPr="00E90E66">
        <w:rPr>
          <w:rFonts w:ascii="Times New Roman" w:hAnsi="Times New Roman"/>
          <w:b/>
        </w:rPr>
        <w:t>ollege for</w:t>
      </w:r>
      <w:r w:rsidRPr="00E90E66">
        <w:rPr>
          <w:rFonts w:ascii="Times New Roman" w:hAnsi="Times New Roman"/>
          <w:b/>
        </w:rPr>
        <w:t xml:space="preserve"> G</w:t>
      </w:r>
      <w:r w:rsidR="00843B50" w:rsidRPr="00E90E66">
        <w:rPr>
          <w:rFonts w:ascii="Times New Roman" w:hAnsi="Times New Roman"/>
          <w:b/>
        </w:rPr>
        <w:t>irls</w:t>
      </w:r>
      <w:r w:rsidRPr="00E90E66">
        <w:rPr>
          <w:rFonts w:ascii="Times New Roman" w:hAnsi="Times New Roman"/>
          <w:b/>
        </w:rPr>
        <w:t xml:space="preserve">, </w:t>
      </w:r>
      <w:r w:rsidR="00843B50" w:rsidRPr="00E90E66">
        <w:rPr>
          <w:rFonts w:ascii="Times New Roman" w:hAnsi="Times New Roman"/>
          <w:b/>
        </w:rPr>
        <w:t>Sector</w:t>
      </w:r>
      <w:r w:rsidRPr="00E90E66">
        <w:rPr>
          <w:rFonts w:ascii="Times New Roman" w:hAnsi="Times New Roman"/>
          <w:b/>
        </w:rPr>
        <w:t xml:space="preserve">-42, </w:t>
      </w:r>
      <w:r w:rsidR="00843B50" w:rsidRPr="00E90E66">
        <w:rPr>
          <w:rFonts w:ascii="Times New Roman" w:hAnsi="Times New Roman"/>
          <w:b/>
        </w:rPr>
        <w:t>Chandigarh</w:t>
      </w:r>
    </w:p>
    <w:p w:rsidR="00C47018" w:rsidRPr="00E90E66" w:rsidRDefault="00C47018" w:rsidP="0086590F">
      <w:pPr>
        <w:spacing w:line="240" w:lineRule="auto"/>
        <w:jc w:val="center"/>
        <w:rPr>
          <w:rFonts w:ascii="Times New Roman" w:hAnsi="Times New Roman"/>
        </w:rPr>
      </w:pPr>
      <w:r w:rsidRPr="00E90E66">
        <w:rPr>
          <w:rFonts w:ascii="Times New Roman" w:hAnsi="Times New Roman"/>
          <w:b/>
          <w:u w:val="single"/>
        </w:rPr>
        <w:t xml:space="preserve">Teaching Plan </w:t>
      </w:r>
      <w:r w:rsidR="0086590F" w:rsidRPr="00E90E66">
        <w:rPr>
          <w:rFonts w:ascii="Times New Roman" w:hAnsi="Times New Roman"/>
          <w:b/>
          <w:u w:val="single"/>
        </w:rPr>
        <w:t>(</w:t>
      </w:r>
      <w:r w:rsidR="002962D6" w:rsidRPr="00E90E66">
        <w:rPr>
          <w:rFonts w:ascii="Times New Roman" w:hAnsi="Times New Roman"/>
          <w:b/>
          <w:u w:val="single"/>
        </w:rPr>
        <w:t xml:space="preserve">Even </w:t>
      </w:r>
      <w:r w:rsidRPr="00E90E66">
        <w:rPr>
          <w:rFonts w:ascii="Times New Roman" w:hAnsi="Times New Roman"/>
          <w:b/>
          <w:u w:val="single"/>
        </w:rPr>
        <w:t>Semester</w:t>
      </w:r>
      <w:r w:rsidR="0086590F" w:rsidRPr="00E90E66">
        <w:rPr>
          <w:rFonts w:ascii="Times New Roman" w:hAnsi="Times New Roman"/>
          <w:b/>
          <w:u w:val="single"/>
        </w:rPr>
        <w:t xml:space="preserve">) </w:t>
      </w:r>
      <w:r w:rsidR="00FE197C" w:rsidRPr="00E90E66">
        <w:rPr>
          <w:rFonts w:ascii="Times New Roman" w:hAnsi="Times New Roman"/>
          <w:b/>
          <w:u w:val="single"/>
        </w:rPr>
        <w:t xml:space="preserve">Session </w:t>
      </w:r>
      <w:r w:rsidRPr="00E90E66">
        <w:rPr>
          <w:rFonts w:ascii="Times New Roman" w:hAnsi="Times New Roman"/>
          <w:b/>
          <w:u w:val="single"/>
        </w:rPr>
        <w:t>(201</w:t>
      </w:r>
      <w:r w:rsidR="008E20AB" w:rsidRPr="00E90E66">
        <w:rPr>
          <w:rFonts w:ascii="Times New Roman" w:hAnsi="Times New Roman"/>
          <w:b/>
          <w:u w:val="single"/>
        </w:rPr>
        <w:t>9-20</w:t>
      </w:r>
      <w:r w:rsidR="00ED78A0" w:rsidRPr="00E90E66">
        <w:rPr>
          <w:rFonts w:ascii="Times New Roman" w:hAnsi="Times New Roman"/>
          <w:b/>
          <w:u w:val="single"/>
        </w:rPr>
        <w:t>20</w:t>
      </w:r>
      <w:r w:rsidRPr="00E90E66">
        <w:rPr>
          <w:rFonts w:ascii="Times New Roman" w:hAnsi="Times New Roman"/>
          <w:b/>
          <w:u w:val="single"/>
        </w:rPr>
        <w:t>)</w:t>
      </w:r>
    </w:p>
    <w:p w:rsidR="00C47018" w:rsidRPr="00E90E66" w:rsidRDefault="00C47018" w:rsidP="00C47018">
      <w:pPr>
        <w:spacing w:after="0" w:line="240" w:lineRule="auto"/>
        <w:rPr>
          <w:rFonts w:ascii="Times New Roman" w:hAnsi="Times New Roman"/>
        </w:rPr>
      </w:pPr>
      <w:r w:rsidRPr="00E90E66">
        <w:rPr>
          <w:rFonts w:ascii="Times New Roman" w:hAnsi="Times New Roman"/>
          <w:b/>
        </w:rPr>
        <w:t xml:space="preserve">Class: </w:t>
      </w:r>
      <w:r w:rsidRPr="00E90E66">
        <w:rPr>
          <w:rFonts w:ascii="Times New Roman" w:hAnsi="Times New Roman"/>
          <w:b/>
        </w:rPr>
        <w:tab/>
      </w:r>
      <w:r w:rsidR="00A62B72">
        <w:rPr>
          <w:rFonts w:ascii="Times New Roman" w:hAnsi="Times New Roman"/>
          <w:b/>
        </w:rPr>
        <w:t>B.A</w:t>
      </w:r>
      <w:r w:rsidR="00A64B1F">
        <w:rPr>
          <w:rFonts w:ascii="Times New Roman" w:hAnsi="Times New Roman"/>
          <w:b/>
        </w:rPr>
        <w:t xml:space="preserve"> II</w:t>
      </w:r>
      <w:r w:rsidR="00FE197C" w:rsidRPr="00E90E66">
        <w:rPr>
          <w:rFonts w:ascii="Times New Roman" w:hAnsi="Times New Roman"/>
          <w:b/>
        </w:rPr>
        <w:tab/>
      </w:r>
      <w:r w:rsidR="00FE197C" w:rsidRPr="00E90E66">
        <w:rPr>
          <w:rFonts w:ascii="Times New Roman" w:hAnsi="Times New Roman"/>
        </w:rPr>
        <w:tab/>
      </w:r>
      <w:r w:rsidR="00EF1B72" w:rsidRPr="00E90E66">
        <w:rPr>
          <w:rFonts w:ascii="Times New Roman" w:hAnsi="Times New Roman"/>
          <w:b/>
        </w:rPr>
        <w:tab/>
      </w:r>
      <w:r w:rsidR="008E20AB" w:rsidRPr="00E90E66">
        <w:rPr>
          <w:rFonts w:ascii="Times New Roman" w:hAnsi="Times New Roman"/>
          <w:b/>
        </w:rPr>
        <w:tab/>
      </w:r>
      <w:r w:rsidR="008E20AB" w:rsidRPr="00E90E66">
        <w:rPr>
          <w:rFonts w:ascii="Times New Roman" w:hAnsi="Times New Roman"/>
          <w:b/>
        </w:rPr>
        <w:tab/>
      </w:r>
      <w:r w:rsidRPr="00E90E66">
        <w:rPr>
          <w:rFonts w:ascii="Times New Roman" w:hAnsi="Times New Roman"/>
          <w:b/>
        </w:rPr>
        <w:t>Name of the Teacher:</w:t>
      </w:r>
      <w:r w:rsidR="00A62B72">
        <w:rPr>
          <w:rFonts w:ascii="Times New Roman" w:hAnsi="Times New Roman"/>
          <w:b/>
        </w:rPr>
        <w:t xml:space="preserve"> Mamta Sharma</w:t>
      </w:r>
    </w:p>
    <w:p w:rsidR="00C47018" w:rsidRPr="00E90E66" w:rsidRDefault="00C47018" w:rsidP="00C47018">
      <w:pPr>
        <w:spacing w:after="0" w:line="240" w:lineRule="auto"/>
        <w:rPr>
          <w:rFonts w:ascii="Times New Roman" w:hAnsi="Times New Roman"/>
        </w:rPr>
      </w:pPr>
      <w:r w:rsidRPr="00E90E66">
        <w:rPr>
          <w:rFonts w:ascii="Times New Roman" w:hAnsi="Times New Roman"/>
          <w:b/>
        </w:rPr>
        <w:t xml:space="preserve">Subject: </w:t>
      </w:r>
      <w:proofErr w:type="spellStart"/>
      <w:r w:rsidR="00A64B1F">
        <w:rPr>
          <w:rFonts w:ascii="Times New Roman" w:hAnsi="Times New Roman"/>
          <w:b/>
        </w:rPr>
        <w:t>Geography</w:t>
      </w:r>
      <w:r w:rsidR="009B485F">
        <w:rPr>
          <w:rFonts w:ascii="Times New Roman" w:hAnsi="Times New Roman"/>
          <w:b/>
        </w:rPr>
        <w:t>of</w:t>
      </w:r>
      <w:proofErr w:type="spellEnd"/>
      <w:r w:rsidR="009B485F">
        <w:rPr>
          <w:rFonts w:ascii="Times New Roman" w:hAnsi="Times New Roman"/>
          <w:b/>
        </w:rPr>
        <w:t xml:space="preserve"> Punjab</w:t>
      </w:r>
      <w:r w:rsidR="008E20AB" w:rsidRPr="00E90E66">
        <w:rPr>
          <w:rFonts w:ascii="Times New Roman" w:hAnsi="Times New Roman"/>
          <w:b/>
        </w:rPr>
        <w:tab/>
      </w:r>
      <w:r w:rsidR="008E20AB" w:rsidRPr="00E90E66">
        <w:rPr>
          <w:rFonts w:ascii="Times New Roman" w:hAnsi="Times New Roman"/>
          <w:b/>
        </w:rPr>
        <w:tab/>
      </w:r>
      <w:r w:rsidR="008E20AB" w:rsidRPr="00E90E66">
        <w:rPr>
          <w:rFonts w:ascii="Times New Roman" w:hAnsi="Times New Roman"/>
          <w:b/>
        </w:rPr>
        <w:tab/>
      </w:r>
      <w:r w:rsidR="009B485F">
        <w:rPr>
          <w:rFonts w:ascii="Times New Roman" w:hAnsi="Times New Roman"/>
          <w:b/>
        </w:rPr>
        <w:t>Section: A</w:t>
      </w:r>
      <w:r w:rsidR="00A64B1F">
        <w:rPr>
          <w:rFonts w:ascii="Times New Roman" w:hAnsi="Times New Roman"/>
          <w:b/>
        </w:rPr>
        <w:t xml:space="preserve">            </w:t>
      </w:r>
      <w:r w:rsidR="00D42E64" w:rsidRPr="00E90E66">
        <w:rPr>
          <w:rFonts w:ascii="Times New Roman" w:hAnsi="Times New Roman"/>
          <w:b/>
        </w:rPr>
        <w:t>Period</w:t>
      </w:r>
      <w:r w:rsidR="00A64B1F" w:rsidRPr="00E90E66">
        <w:rPr>
          <w:rFonts w:ascii="Times New Roman" w:hAnsi="Times New Roman"/>
          <w:b/>
        </w:rPr>
        <w:t>:</w:t>
      </w:r>
      <w:r w:rsidR="00A64B1F">
        <w:rPr>
          <w:rFonts w:ascii="Times New Roman" w:hAnsi="Times New Roman"/>
          <w:b/>
        </w:rPr>
        <w:t xml:space="preserve"> 1st</w:t>
      </w:r>
      <w:r w:rsidR="00A64B1F">
        <w:rPr>
          <w:rFonts w:ascii="Times New Roman" w:hAnsi="Times New Roman"/>
          <w:b/>
          <w:vertAlign w:val="superscript"/>
        </w:rPr>
        <w:t xml:space="preserve"> </w:t>
      </w:r>
    </w:p>
    <w:p w:rsidR="00C47018" w:rsidRPr="00E90E66" w:rsidRDefault="00D42E64" w:rsidP="00C47018">
      <w:pPr>
        <w:spacing w:after="0" w:line="240" w:lineRule="auto"/>
        <w:rPr>
          <w:rFonts w:ascii="Times New Roman" w:hAnsi="Times New Roman"/>
        </w:rPr>
      </w:pPr>
      <w:r w:rsidRPr="00E90E66">
        <w:rPr>
          <w:rFonts w:ascii="Times New Roman" w:hAnsi="Times New Roman"/>
          <w:b/>
        </w:rPr>
        <w:t>Paper:</w:t>
      </w:r>
      <w:r w:rsidR="00FE197C" w:rsidRPr="00E90E66">
        <w:rPr>
          <w:rFonts w:ascii="Times New Roman" w:hAnsi="Times New Roman"/>
          <w:b/>
        </w:rPr>
        <w:tab/>
      </w:r>
      <w:bookmarkStart w:id="0" w:name="_GoBack"/>
      <w:bookmarkEnd w:id="0"/>
      <w:r w:rsidR="00A64B1F">
        <w:rPr>
          <w:rFonts w:ascii="Times New Roman" w:hAnsi="Times New Roman"/>
          <w:b/>
        </w:rPr>
        <w:t>VII</w:t>
      </w:r>
      <w:r w:rsidR="00562A28" w:rsidRPr="00E90E66">
        <w:rPr>
          <w:b/>
        </w:rPr>
        <w:tab/>
      </w:r>
      <w:r w:rsidR="00562A28" w:rsidRPr="00E90E66">
        <w:rPr>
          <w:b/>
        </w:rPr>
        <w:tab/>
      </w:r>
      <w:r w:rsidR="00AA37CA" w:rsidRPr="00E90E66">
        <w:rPr>
          <w:rFonts w:ascii="Times New Roman" w:hAnsi="Times New Roman"/>
          <w:b/>
        </w:rPr>
        <w:tab/>
      </w:r>
      <w:r w:rsidR="008E20AB" w:rsidRPr="00E90E66">
        <w:rPr>
          <w:rFonts w:ascii="Times New Roman" w:hAnsi="Times New Roman"/>
          <w:b/>
        </w:rPr>
        <w:tab/>
      </w:r>
      <w:r w:rsidR="008E20AB" w:rsidRPr="00E90E66">
        <w:rPr>
          <w:rFonts w:ascii="Times New Roman" w:hAnsi="Times New Roman"/>
          <w:b/>
        </w:rPr>
        <w:tab/>
      </w:r>
      <w:r w:rsidR="00C47018" w:rsidRPr="00E90E66">
        <w:rPr>
          <w:rFonts w:ascii="Times New Roman" w:hAnsi="Times New Roman"/>
          <w:b/>
        </w:rPr>
        <w:t xml:space="preserve">Room </w:t>
      </w:r>
      <w:r w:rsidRPr="00E90E66">
        <w:rPr>
          <w:rFonts w:ascii="Times New Roman" w:hAnsi="Times New Roman"/>
          <w:b/>
        </w:rPr>
        <w:t>No:</w:t>
      </w:r>
      <w:r w:rsidR="00A64B1F">
        <w:rPr>
          <w:rFonts w:ascii="Times New Roman" w:hAnsi="Times New Roman"/>
          <w:b/>
        </w:rPr>
        <w:t xml:space="preserve"> 208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791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699"/>
        <w:gridCol w:w="2880"/>
        <w:gridCol w:w="6119"/>
      </w:tblGrid>
      <w:tr w:rsidR="00CB01E8" w:rsidRPr="00562A28" w:rsidTr="007A201C">
        <w:trPr>
          <w:trHeight w:val="20"/>
        </w:trPr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8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E90E66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0E66">
              <w:rPr>
                <w:rFonts w:ascii="Times New Roman" w:hAnsi="Times New Roman"/>
                <w:b/>
              </w:rPr>
              <w:t>Dates</w:t>
            </w:r>
          </w:p>
        </w:tc>
        <w:tc>
          <w:tcPr>
            <w:tcW w:w="611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E90E66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0E66">
              <w:rPr>
                <w:rFonts w:ascii="Times New Roman" w:hAnsi="Times New Roman"/>
                <w:b/>
              </w:rPr>
              <w:t xml:space="preserve">Topics to be </w:t>
            </w:r>
            <w:r w:rsidR="00843B50" w:rsidRPr="00E90E66">
              <w:rPr>
                <w:rFonts w:ascii="Times New Roman" w:hAnsi="Times New Roman"/>
                <w:b/>
              </w:rPr>
              <w:t>Covered</w:t>
            </w:r>
          </w:p>
        </w:tc>
      </w:tr>
      <w:tr w:rsidR="00CB01E8" w:rsidRPr="00562A28" w:rsidTr="007A201C">
        <w:trPr>
          <w:trHeight w:val="20"/>
        </w:trPr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2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E90E66" w:rsidRDefault="002962D6" w:rsidP="002962D6">
            <w:pPr>
              <w:spacing w:after="0" w:line="240" w:lineRule="auto"/>
              <w:rPr>
                <w:rFonts w:ascii="Times New Roman" w:hAnsi="Times New Roman"/>
              </w:rPr>
            </w:pPr>
            <w:r w:rsidRPr="00E90E66">
              <w:rPr>
                <w:rFonts w:ascii="Times New Roman" w:hAnsi="Times New Roman"/>
              </w:rPr>
              <w:t>09-01-2020</w:t>
            </w:r>
            <w:r w:rsidR="008E20AB" w:rsidRPr="00E90E66">
              <w:rPr>
                <w:rFonts w:ascii="Times New Roman" w:hAnsi="Times New Roman"/>
              </w:rPr>
              <w:t xml:space="preserve"> to </w:t>
            </w:r>
            <w:r w:rsidRPr="00E90E66">
              <w:rPr>
                <w:rFonts w:ascii="Times New Roman" w:hAnsi="Times New Roman"/>
              </w:rPr>
              <w:t>11-01</w:t>
            </w:r>
            <w:r w:rsidR="008E20AB" w:rsidRPr="00E90E66">
              <w:rPr>
                <w:rFonts w:ascii="Times New Roman" w:hAnsi="Times New Roman"/>
              </w:rPr>
              <w:t>-20</w:t>
            </w:r>
            <w:r w:rsidRPr="00E90E66">
              <w:rPr>
                <w:rFonts w:ascii="Times New Roman" w:hAnsi="Times New Roman"/>
              </w:rPr>
              <w:t>20</w:t>
            </w:r>
          </w:p>
        </w:tc>
        <w:tc>
          <w:tcPr>
            <w:tcW w:w="611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E90E66" w:rsidRDefault="00A64B1F" w:rsidP="00562A2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Punjab-Location and Evolution</w:t>
            </w:r>
          </w:p>
        </w:tc>
      </w:tr>
      <w:tr w:rsidR="00CB01E8" w:rsidRPr="00562A28" w:rsidTr="007A201C">
        <w:trPr>
          <w:trHeight w:val="20"/>
        </w:trPr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B955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9554B" w:rsidRPr="00562A28" w:rsidRDefault="00B955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E90E66" w:rsidRDefault="00B9554B" w:rsidP="002962D6">
            <w:pPr>
              <w:spacing w:after="0" w:line="240" w:lineRule="auto"/>
              <w:rPr>
                <w:rFonts w:ascii="Times New Roman" w:hAnsi="Times New Roman"/>
              </w:rPr>
            </w:pPr>
            <w:r w:rsidRPr="00E90E66">
              <w:rPr>
                <w:rFonts w:ascii="Times New Roman" w:hAnsi="Times New Roman"/>
              </w:rPr>
              <w:t>13-01-2020 to 18-01-2020</w:t>
            </w:r>
          </w:p>
        </w:tc>
        <w:tc>
          <w:tcPr>
            <w:tcW w:w="611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E90E66" w:rsidRDefault="00A64B1F" w:rsidP="002112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Administrative division of Punjab and Cultural Regions(</w:t>
            </w:r>
            <w:proofErr w:type="spellStart"/>
            <w:r>
              <w:rPr>
                <w:rFonts w:ascii="Times New Roman" w:hAnsi="Times New Roman"/>
              </w:rPr>
              <w:t>Majha</w:t>
            </w:r>
            <w:proofErr w:type="spellEnd"/>
            <w:r>
              <w:rPr>
                <w:rFonts w:ascii="Times New Roman" w:hAnsi="Times New Roman"/>
              </w:rPr>
              <w:t xml:space="preserve"> Region)</w:t>
            </w:r>
          </w:p>
        </w:tc>
      </w:tr>
      <w:tr w:rsidR="00CB01E8" w:rsidRPr="00562A28" w:rsidTr="007A201C">
        <w:trPr>
          <w:trHeight w:val="20"/>
        </w:trPr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B955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9554B" w:rsidRPr="00562A28" w:rsidRDefault="00B955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E90E66" w:rsidRDefault="00B9554B" w:rsidP="002962D6">
            <w:pPr>
              <w:spacing w:after="0" w:line="240" w:lineRule="auto"/>
              <w:rPr>
                <w:rFonts w:ascii="Times New Roman" w:hAnsi="Times New Roman"/>
              </w:rPr>
            </w:pPr>
            <w:r w:rsidRPr="00E90E66">
              <w:rPr>
                <w:rFonts w:ascii="Times New Roman" w:hAnsi="Times New Roman"/>
              </w:rPr>
              <w:t>20-01-2020 to 25-01-2020</w:t>
            </w:r>
          </w:p>
        </w:tc>
        <w:tc>
          <w:tcPr>
            <w:tcW w:w="6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E90E66" w:rsidRDefault="00A64B1F" w:rsidP="002112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Cultural regions of Punjab-</w:t>
            </w:r>
            <w:proofErr w:type="spellStart"/>
            <w:r>
              <w:rPr>
                <w:rFonts w:ascii="Times New Roman" w:hAnsi="Times New Roman"/>
              </w:rPr>
              <w:t>Doaba</w:t>
            </w:r>
            <w:proofErr w:type="spellEnd"/>
            <w:r>
              <w:rPr>
                <w:rFonts w:ascii="Times New Roman" w:hAnsi="Times New Roman"/>
              </w:rPr>
              <w:t xml:space="preserve"> and </w:t>
            </w:r>
            <w:proofErr w:type="spellStart"/>
            <w:r>
              <w:rPr>
                <w:rFonts w:ascii="Times New Roman" w:hAnsi="Times New Roman"/>
              </w:rPr>
              <w:t>Malwa</w:t>
            </w:r>
            <w:proofErr w:type="spellEnd"/>
            <w:r>
              <w:rPr>
                <w:rFonts w:ascii="Times New Roman" w:hAnsi="Times New Roman"/>
              </w:rPr>
              <w:t xml:space="preserve"> Region.</w:t>
            </w:r>
          </w:p>
        </w:tc>
      </w:tr>
      <w:tr w:rsidR="00CB01E8" w:rsidRPr="00562A28" w:rsidTr="007A201C">
        <w:trPr>
          <w:trHeight w:val="20"/>
        </w:trPr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B955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9554B" w:rsidRPr="00562A28" w:rsidRDefault="00B955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E90E66" w:rsidRDefault="00B9554B" w:rsidP="002962D6">
            <w:pPr>
              <w:spacing w:after="0" w:line="240" w:lineRule="auto"/>
              <w:rPr>
                <w:rFonts w:ascii="Times New Roman" w:hAnsi="Times New Roman"/>
              </w:rPr>
            </w:pPr>
            <w:r w:rsidRPr="00E90E66">
              <w:rPr>
                <w:rFonts w:ascii="Times New Roman" w:hAnsi="Times New Roman"/>
              </w:rPr>
              <w:t>27-01-2020 to 01-02-2020</w:t>
            </w:r>
          </w:p>
        </w:tc>
        <w:tc>
          <w:tcPr>
            <w:tcW w:w="6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E90E66" w:rsidRDefault="00A64B1F" w:rsidP="00EF1B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Relief and Drainage of Punjab</w:t>
            </w:r>
          </w:p>
        </w:tc>
      </w:tr>
      <w:tr w:rsidR="00CB01E8" w:rsidRPr="00562A28" w:rsidTr="007A201C">
        <w:trPr>
          <w:trHeight w:val="20"/>
        </w:trPr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B955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B9554B" w:rsidRPr="00562A28" w:rsidRDefault="00B955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E90E66" w:rsidRDefault="00B9554B" w:rsidP="002962D6">
            <w:pPr>
              <w:spacing w:after="0" w:line="240" w:lineRule="auto"/>
              <w:rPr>
                <w:rFonts w:ascii="Times New Roman" w:hAnsi="Times New Roman"/>
              </w:rPr>
            </w:pPr>
            <w:r w:rsidRPr="00E90E66">
              <w:rPr>
                <w:rFonts w:ascii="Times New Roman" w:hAnsi="Times New Roman"/>
              </w:rPr>
              <w:t>03-02-2020 to 08</w:t>
            </w:r>
            <w:r w:rsidRPr="00E90E66">
              <w:rPr>
                <w:rFonts w:ascii="Times New Roman" w:hAnsi="Times New Roman"/>
                <w:color w:val="auto"/>
              </w:rPr>
              <w:t>-02-2020</w:t>
            </w:r>
          </w:p>
        </w:tc>
        <w:tc>
          <w:tcPr>
            <w:tcW w:w="6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E90E66" w:rsidRDefault="00A64B1F" w:rsidP="008471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Climate, Soil and Vegetation of Punjab</w:t>
            </w:r>
          </w:p>
        </w:tc>
      </w:tr>
      <w:tr w:rsidR="00CB01E8" w:rsidRPr="00562A28" w:rsidTr="007A201C">
        <w:trPr>
          <w:trHeight w:val="20"/>
        </w:trPr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B955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9554B" w:rsidRPr="00562A28" w:rsidRDefault="00B955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E90E66" w:rsidRDefault="00B9554B" w:rsidP="002962D6">
            <w:pPr>
              <w:spacing w:after="0" w:line="240" w:lineRule="auto"/>
              <w:rPr>
                <w:rFonts w:ascii="Times New Roman" w:hAnsi="Times New Roman"/>
              </w:rPr>
            </w:pPr>
            <w:r w:rsidRPr="00E90E66">
              <w:rPr>
                <w:rFonts w:ascii="Times New Roman" w:hAnsi="Times New Roman"/>
              </w:rPr>
              <w:t>10-02-2020 to 15</w:t>
            </w:r>
            <w:r w:rsidRPr="00E90E66">
              <w:rPr>
                <w:rFonts w:ascii="Times New Roman" w:hAnsi="Times New Roman"/>
                <w:color w:val="auto"/>
              </w:rPr>
              <w:t>-02-2020</w:t>
            </w:r>
          </w:p>
        </w:tc>
        <w:tc>
          <w:tcPr>
            <w:tcW w:w="6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E90E66" w:rsidRDefault="007817E2" w:rsidP="00FE19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</w:t>
            </w:r>
            <w:r w:rsidR="00A64B1F">
              <w:rPr>
                <w:rFonts w:ascii="Times New Roman" w:hAnsi="Times New Roman"/>
              </w:rPr>
              <w:t>nerals and power resources</w:t>
            </w:r>
          </w:p>
        </w:tc>
      </w:tr>
      <w:tr w:rsidR="00CB01E8" w:rsidRPr="00562A28" w:rsidTr="007A201C">
        <w:trPr>
          <w:trHeight w:val="20"/>
        </w:trPr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B955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B9554B" w:rsidRPr="00562A28" w:rsidRDefault="00B955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E90E66" w:rsidRDefault="00B9554B" w:rsidP="00CD7556">
            <w:pPr>
              <w:spacing w:after="0" w:line="240" w:lineRule="auto"/>
              <w:rPr>
                <w:rFonts w:ascii="Times New Roman" w:hAnsi="Times New Roman"/>
              </w:rPr>
            </w:pPr>
            <w:r w:rsidRPr="00E90E66">
              <w:rPr>
                <w:rFonts w:ascii="Times New Roman" w:hAnsi="Times New Roman"/>
              </w:rPr>
              <w:t>17-02-2020 to 22</w:t>
            </w:r>
            <w:r w:rsidRPr="00E90E66">
              <w:rPr>
                <w:rFonts w:ascii="Times New Roman" w:hAnsi="Times New Roman"/>
                <w:color w:val="auto"/>
              </w:rPr>
              <w:t>-02-2020</w:t>
            </w:r>
          </w:p>
        </w:tc>
        <w:tc>
          <w:tcPr>
            <w:tcW w:w="6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E90E66" w:rsidRDefault="00A64B1F" w:rsidP="00EF1B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Agriculture-Characteristics and problems </w:t>
            </w:r>
          </w:p>
        </w:tc>
      </w:tr>
      <w:tr w:rsidR="00CB01E8" w:rsidRPr="00562A28" w:rsidTr="007A201C">
        <w:trPr>
          <w:trHeight w:val="20"/>
        </w:trPr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B955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E90E66" w:rsidRDefault="00B9554B" w:rsidP="00E33DD8">
            <w:pPr>
              <w:spacing w:after="0" w:line="240" w:lineRule="auto"/>
              <w:rPr>
                <w:rFonts w:ascii="Times New Roman" w:hAnsi="Times New Roman"/>
              </w:rPr>
            </w:pPr>
            <w:r w:rsidRPr="00E90E66">
              <w:rPr>
                <w:rFonts w:ascii="Times New Roman" w:hAnsi="Times New Roman"/>
              </w:rPr>
              <w:t>24-02-2020 to 29</w:t>
            </w:r>
            <w:r w:rsidRPr="00E90E66">
              <w:rPr>
                <w:rFonts w:ascii="Times New Roman" w:hAnsi="Times New Roman"/>
                <w:color w:val="auto"/>
              </w:rPr>
              <w:t>-02-2020</w:t>
            </w:r>
          </w:p>
        </w:tc>
        <w:tc>
          <w:tcPr>
            <w:tcW w:w="6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E90E66" w:rsidRDefault="00A64B1F" w:rsidP="00562A28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Agro climatic regions and Green Revolution in Punjab.</w:t>
            </w:r>
          </w:p>
        </w:tc>
      </w:tr>
      <w:tr w:rsidR="00CB01E8" w:rsidRPr="00562A28" w:rsidTr="007A201C">
        <w:trPr>
          <w:trHeight w:val="20"/>
        </w:trPr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B9554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E90E66" w:rsidRDefault="00B9554B" w:rsidP="007E55FC">
            <w:pPr>
              <w:spacing w:after="0" w:line="240" w:lineRule="auto"/>
              <w:rPr>
                <w:rFonts w:ascii="Times New Roman" w:hAnsi="Times New Roman"/>
              </w:rPr>
            </w:pPr>
            <w:r w:rsidRPr="00E90E66">
              <w:rPr>
                <w:rFonts w:ascii="Times New Roman" w:hAnsi="Times New Roman"/>
              </w:rPr>
              <w:t>02-03-2020 to 05-03-2020</w:t>
            </w:r>
          </w:p>
        </w:tc>
        <w:tc>
          <w:tcPr>
            <w:tcW w:w="6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E90E66" w:rsidRDefault="00A64B1F" w:rsidP="001C12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Green </w:t>
            </w:r>
            <w:proofErr w:type="gramStart"/>
            <w:r>
              <w:rPr>
                <w:rFonts w:ascii="Times New Roman" w:hAnsi="Times New Roman"/>
              </w:rPr>
              <w:t>Revolution .</w:t>
            </w:r>
            <w:proofErr w:type="gramEnd"/>
            <w:r>
              <w:rPr>
                <w:rFonts w:ascii="Times New Roman" w:hAnsi="Times New Roman"/>
              </w:rPr>
              <w:t xml:space="preserve"> its Implications and Irrigation</w:t>
            </w:r>
          </w:p>
        </w:tc>
      </w:tr>
      <w:tr w:rsidR="00B9554B" w:rsidRPr="00562A28" w:rsidTr="007A201C">
        <w:trPr>
          <w:trHeight w:val="20"/>
        </w:trPr>
        <w:tc>
          <w:tcPr>
            <w:tcW w:w="1069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B9554B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CB01E8" w:rsidRPr="00562A28" w:rsidTr="007A201C">
        <w:trPr>
          <w:trHeight w:val="20"/>
        </w:trPr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B955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B9554B" w:rsidP="00B30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A93EC1" w:rsidRDefault="00A64B1F" w:rsidP="001C127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</w:rPr>
              <w:t xml:space="preserve">Main Crops of Punjab-Wheat, </w:t>
            </w:r>
            <w:r w:rsidR="004458B0">
              <w:rPr>
                <w:rFonts w:ascii="Times New Roman" w:hAnsi="Times New Roman"/>
                <w:color w:val="auto"/>
              </w:rPr>
              <w:t>Rice ,cotton and sugarcane</w:t>
            </w:r>
            <w:r>
              <w:rPr>
                <w:rFonts w:ascii="Times New Roman" w:hAnsi="Times New Roman"/>
                <w:color w:val="auto"/>
              </w:rPr>
              <w:t xml:space="preserve"> with reference to geographical conditions</w:t>
            </w:r>
            <w:r w:rsidR="004458B0">
              <w:rPr>
                <w:rFonts w:ascii="Times New Roman" w:hAnsi="Times New Roman"/>
                <w:color w:val="auto"/>
              </w:rPr>
              <w:t xml:space="preserve"> and distribution</w:t>
            </w:r>
          </w:p>
        </w:tc>
      </w:tr>
      <w:tr w:rsidR="00CB01E8" w:rsidRPr="00562A28" w:rsidTr="007A201C">
        <w:trPr>
          <w:trHeight w:val="20"/>
        </w:trPr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B955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B9554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4458B0" w:rsidP="004458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Live stock and Dairy farming</w:t>
            </w:r>
            <w:r w:rsidR="00A62B7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CB01E8" w:rsidRPr="00562A28" w:rsidTr="007A201C">
        <w:trPr>
          <w:trHeight w:val="20"/>
        </w:trPr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B955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Default="00B9554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58B0" w:rsidRPr="00A62B72" w:rsidRDefault="004458B0" w:rsidP="001C127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Population-Distribution, Density and Growth</w:t>
            </w:r>
          </w:p>
        </w:tc>
      </w:tr>
      <w:tr w:rsidR="00CB01E8" w:rsidRPr="00562A28" w:rsidTr="007A201C">
        <w:trPr>
          <w:trHeight w:val="20"/>
        </w:trPr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B955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Default="00B9554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4458B0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Population-Migration, Sex Ratio and Urbanization</w:t>
            </w:r>
          </w:p>
        </w:tc>
      </w:tr>
      <w:tr w:rsidR="00CB01E8" w:rsidRPr="00562A28" w:rsidTr="007A201C">
        <w:trPr>
          <w:trHeight w:val="20"/>
        </w:trPr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B955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Default="00B9554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A62B72" w:rsidRDefault="004458B0" w:rsidP="001C127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Industries-</w:t>
            </w:r>
            <w:r w:rsidR="007A201C">
              <w:rPr>
                <w:rFonts w:ascii="Times New Roman" w:hAnsi="Times New Roman"/>
                <w:bCs/>
                <w:sz w:val="24"/>
                <w:szCs w:val="24"/>
              </w:rPr>
              <w:t>Characteristics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and distribution of major industries(cotton textile and Sugar )</w:t>
            </w:r>
          </w:p>
        </w:tc>
      </w:tr>
      <w:tr w:rsidR="00CB01E8" w:rsidRPr="00562A28" w:rsidTr="007A201C">
        <w:trPr>
          <w:trHeight w:val="20"/>
        </w:trPr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B9554B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Default="00B9554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4458B0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Industries-Distribution of major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industries(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Hosiery and Engineering),Industrial concentration and Problems of </w:t>
            </w:r>
            <w:r w:rsidR="007A201C">
              <w:rPr>
                <w:rFonts w:ascii="Times New Roman" w:hAnsi="Times New Roman"/>
                <w:bCs/>
                <w:sz w:val="24"/>
                <w:szCs w:val="24"/>
              </w:rPr>
              <w:t>Industrialization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CB01E8" w:rsidRPr="00562A28" w:rsidTr="007A201C">
        <w:trPr>
          <w:trHeight w:val="20"/>
        </w:trPr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B955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B9554B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4458B0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Transport-Road and Railways</w:t>
            </w:r>
            <w:r w:rsidR="007A201C">
              <w:rPr>
                <w:rFonts w:ascii="Times New Roman" w:hAnsi="Times New Roman"/>
                <w:sz w:val="24"/>
                <w:szCs w:val="24"/>
              </w:rPr>
              <w:t xml:space="preserve"> and Air</w:t>
            </w:r>
          </w:p>
        </w:tc>
      </w:tr>
      <w:tr w:rsidR="00CB01E8" w:rsidRPr="00562A28" w:rsidTr="007A201C">
        <w:trPr>
          <w:trHeight w:val="20"/>
        </w:trPr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B955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Default="00B955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54B" w:rsidRPr="00562A28" w:rsidRDefault="007A201C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Trade-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Inter state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Trade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F81" w:rsidRDefault="00DA7F81" w:rsidP="00843B50">
      <w:pPr>
        <w:spacing w:after="0" w:line="240" w:lineRule="auto"/>
      </w:pPr>
      <w:r>
        <w:separator/>
      </w:r>
    </w:p>
  </w:endnote>
  <w:endnote w:type="continuationSeparator" w:id="0">
    <w:p w:rsidR="00DA7F81" w:rsidRDefault="00DA7F81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F81" w:rsidRDefault="00DA7F81" w:rsidP="00843B50">
      <w:pPr>
        <w:spacing w:after="0" w:line="240" w:lineRule="auto"/>
      </w:pPr>
      <w:r>
        <w:separator/>
      </w:r>
    </w:p>
  </w:footnote>
  <w:footnote w:type="continuationSeparator" w:id="0">
    <w:p w:rsidR="00DA7F81" w:rsidRDefault="00DA7F81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5C10"/>
    <w:rsid w:val="0001669B"/>
    <w:rsid w:val="00133840"/>
    <w:rsid w:val="00174D14"/>
    <w:rsid w:val="0020728F"/>
    <w:rsid w:val="002364E1"/>
    <w:rsid w:val="0023792A"/>
    <w:rsid w:val="00251FB3"/>
    <w:rsid w:val="002558B2"/>
    <w:rsid w:val="002661FB"/>
    <w:rsid w:val="0028699C"/>
    <w:rsid w:val="002962D6"/>
    <w:rsid w:val="00311A9A"/>
    <w:rsid w:val="00352B02"/>
    <w:rsid w:val="0040269C"/>
    <w:rsid w:val="00420B9D"/>
    <w:rsid w:val="004273E5"/>
    <w:rsid w:val="004458B0"/>
    <w:rsid w:val="00485511"/>
    <w:rsid w:val="00497434"/>
    <w:rsid w:val="004C131D"/>
    <w:rsid w:val="004D6B03"/>
    <w:rsid w:val="00562A28"/>
    <w:rsid w:val="005947C7"/>
    <w:rsid w:val="006A4C65"/>
    <w:rsid w:val="006C0CCE"/>
    <w:rsid w:val="006F2464"/>
    <w:rsid w:val="007817E2"/>
    <w:rsid w:val="007A201C"/>
    <w:rsid w:val="007B4EE2"/>
    <w:rsid w:val="007C501A"/>
    <w:rsid w:val="007E55FC"/>
    <w:rsid w:val="008206E0"/>
    <w:rsid w:val="00843B50"/>
    <w:rsid w:val="0086590F"/>
    <w:rsid w:val="00877DE2"/>
    <w:rsid w:val="0088518B"/>
    <w:rsid w:val="008B7A88"/>
    <w:rsid w:val="008E0A6B"/>
    <w:rsid w:val="008E20AB"/>
    <w:rsid w:val="008E6BEA"/>
    <w:rsid w:val="009B485F"/>
    <w:rsid w:val="00A504FC"/>
    <w:rsid w:val="00A5406F"/>
    <w:rsid w:val="00A62B72"/>
    <w:rsid w:val="00A64B1F"/>
    <w:rsid w:val="00A93EC1"/>
    <w:rsid w:val="00AA37CA"/>
    <w:rsid w:val="00B12B17"/>
    <w:rsid w:val="00B30177"/>
    <w:rsid w:val="00B54EAD"/>
    <w:rsid w:val="00B9554B"/>
    <w:rsid w:val="00C10697"/>
    <w:rsid w:val="00C47018"/>
    <w:rsid w:val="00C52B1A"/>
    <w:rsid w:val="00C70F26"/>
    <w:rsid w:val="00CB01E8"/>
    <w:rsid w:val="00CD7556"/>
    <w:rsid w:val="00D2026F"/>
    <w:rsid w:val="00D42E64"/>
    <w:rsid w:val="00D75C10"/>
    <w:rsid w:val="00DA4DC3"/>
    <w:rsid w:val="00DA7F81"/>
    <w:rsid w:val="00E13B74"/>
    <w:rsid w:val="00E33DD8"/>
    <w:rsid w:val="00E90E66"/>
    <w:rsid w:val="00EC374D"/>
    <w:rsid w:val="00ED5C38"/>
    <w:rsid w:val="00ED78A0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3</cp:revision>
  <dcterms:created xsi:type="dcterms:W3CDTF">2020-02-14T07:13:00Z</dcterms:created>
  <dcterms:modified xsi:type="dcterms:W3CDTF">2020-02-14T07:16:00Z</dcterms:modified>
</cp:coreProperties>
</file>