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D3FBF" w:rsidRPr="00DF7722" w:rsidRDefault="008D3FBF" w:rsidP="008D3FBF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DF7722">
        <w:rPr>
          <w:b/>
          <w:sz w:val="24"/>
          <w:szCs w:val="24"/>
          <w:u w:val="single"/>
        </w:rPr>
        <w:t>PG.GOVT COLLEGE FOR GIRLS, SECTOR-42, CHANDIGARH</w:t>
      </w:r>
    </w:p>
    <w:p w:rsidR="008D3FBF" w:rsidRPr="00DF7722" w:rsidRDefault="008D3FBF" w:rsidP="008D3FBF">
      <w:pPr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Teaching Plan Session </w:t>
      </w:r>
      <w:proofErr w:type="gramStart"/>
      <w:r>
        <w:rPr>
          <w:b/>
          <w:sz w:val="24"/>
          <w:szCs w:val="24"/>
          <w:u w:val="single"/>
        </w:rPr>
        <w:t xml:space="preserve">Even </w:t>
      </w:r>
      <w:r w:rsidRPr="00DF7722">
        <w:rPr>
          <w:b/>
          <w:sz w:val="24"/>
          <w:szCs w:val="24"/>
          <w:u w:val="single"/>
        </w:rPr>
        <w:t xml:space="preserve"> Semester</w:t>
      </w:r>
      <w:proofErr w:type="gramEnd"/>
    </w:p>
    <w:p w:rsidR="008D3FBF" w:rsidRPr="00DF7722" w:rsidRDefault="008D3FBF" w:rsidP="008D3FBF">
      <w:pPr>
        <w:spacing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(2019-20</w:t>
      </w:r>
      <w:r w:rsidRPr="00DF7722">
        <w:rPr>
          <w:b/>
          <w:sz w:val="24"/>
          <w:szCs w:val="24"/>
          <w:u w:val="single"/>
        </w:rPr>
        <w:t>)</w:t>
      </w:r>
    </w:p>
    <w:p w:rsidR="008D3FBF" w:rsidRPr="00DF7722" w:rsidRDefault="008D3FBF" w:rsidP="008D3FBF">
      <w:pPr>
        <w:spacing w:after="0"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 xml:space="preserve">Class: </w:t>
      </w:r>
      <w:r w:rsidRPr="00DF7722">
        <w:rPr>
          <w:b/>
          <w:sz w:val="24"/>
          <w:szCs w:val="24"/>
        </w:rPr>
        <w:tab/>
        <w:t>BA III</w:t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  <w:t xml:space="preserve">Name of the Teacher: Dr. </w:t>
      </w:r>
      <w:proofErr w:type="spellStart"/>
      <w:r w:rsidRPr="00DF7722">
        <w:rPr>
          <w:b/>
          <w:sz w:val="24"/>
          <w:szCs w:val="24"/>
        </w:rPr>
        <w:t>Shweta</w:t>
      </w:r>
      <w:proofErr w:type="spellEnd"/>
      <w:r w:rsidRPr="00DF7722">
        <w:rPr>
          <w:b/>
          <w:sz w:val="24"/>
          <w:szCs w:val="24"/>
        </w:rPr>
        <w:t xml:space="preserve"> Bali</w:t>
      </w:r>
    </w:p>
    <w:p w:rsidR="008D3FBF" w:rsidRPr="00DF7722" w:rsidRDefault="008D3FBF" w:rsidP="008D3FBF">
      <w:pPr>
        <w:spacing w:after="0"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>Subject:   English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DF7722">
        <w:rPr>
          <w:b/>
          <w:sz w:val="24"/>
          <w:szCs w:val="24"/>
        </w:rPr>
        <w:t>Period :</w:t>
      </w:r>
      <w:proofErr w:type="gramEnd"/>
      <w:r w:rsidRPr="00DF7722">
        <w:rPr>
          <w:b/>
          <w:sz w:val="24"/>
          <w:szCs w:val="24"/>
        </w:rPr>
        <w:t xml:space="preserve"> V</w:t>
      </w:r>
      <w:r>
        <w:rPr>
          <w:b/>
          <w:sz w:val="24"/>
          <w:szCs w:val="24"/>
        </w:rPr>
        <w:t>I</w:t>
      </w:r>
    </w:p>
    <w:p w:rsidR="008D3FBF" w:rsidRPr="00DF7722" w:rsidRDefault="008D3FBF" w:rsidP="008D3FBF">
      <w:pPr>
        <w:spacing w:after="0" w:line="240" w:lineRule="auto"/>
        <w:rPr>
          <w:sz w:val="24"/>
          <w:szCs w:val="24"/>
        </w:rPr>
      </w:pPr>
      <w:proofErr w:type="gramStart"/>
      <w:r w:rsidRPr="00DF7722">
        <w:rPr>
          <w:b/>
          <w:sz w:val="24"/>
          <w:szCs w:val="24"/>
        </w:rPr>
        <w:t>Paper :</w:t>
      </w:r>
      <w:proofErr w:type="gramEnd"/>
      <w:r w:rsidRPr="00DF7722">
        <w:rPr>
          <w:b/>
          <w:sz w:val="24"/>
          <w:szCs w:val="24"/>
        </w:rPr>
        <w:t xml:space="preserve"> </w:t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  <w:t xml:space="preserve">Room No : </w:t>
      </w:r>
      <w:r>
        <w:rPr>
          <w:b/>
          <w:sz w:val="24"/>
          <w:szCs w:val="24"/>
        </w:rPr>
        <w:t>109</w:t>
      </w:r>
    </w:p>
    <w:p w:rsidR="008D3FBF" w:rsidRPr="00DF7722" w:rsidRDefault="008D3FBF" w:rsidP="008D3FBF">
      <w:pPr>
        <w:spacing w:after="0" w:line="240" w:lineRule="auto"/>
        <w:rPr>
          <w:b/>
          <w:sz w:val="24"/>
          <w:szCs w:val="24"/>
        </w:rPr>
      </w:pPr>
    </w:p>
    <w:p w:rsidR="008D3FBF" w:rsidRDefault="008D3FBF" w:rsidP="008D3FBF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8D3FBF" w:rsidRPr="00562A28" w:rsidTr="009A6085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D3FBF" w:rsidRPr="00562A28" w:rsidTr="009A6085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 : An Introduction to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8D3FBF" w:rsidRPr="00DF7722" w:rsidRDefault="008D3FBF" w:rsidP="009A6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How to skim</w:t>
            </w:r>
          </w:p>
          <w:p w:rsidR="008D3FBF" w:rsidRPr="00DF7722" w:rsidRDefault="008D3FBF" w:rsidP="009A6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Making an abstract</w:t>
            </w:r>
          </w:p>
          <w:p w:rsidR="008D3FBF" w:rsidRPr="00DF7722" w:rsidRDefault="008D3FBF" w:rsidP="009A6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Exercise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Prose:The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Diary of a Young Girl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 cont.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Poem: Because I could not stop for death.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Mother Teresa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Swami &amp; Friends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Exercise on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Poem: Sea off the shine 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lastRenderedPageBreak/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The Sporting  Spirit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Revision</w:t>
            </w: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jc w:val="center"/>
              <w:rPr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2</w:t>
            </w:r>
            <w:r w:rsidRPr="00DF7722">
              <w:rPr>
                <w:b/>
                <w:sz w:val="24"/>
                <w:szCs w:val="24"/>
                <w:vertAlign w:val="superscript"/>
              </w:rPr>
              <w:t>nd</w:t>
            </w:r>
            <w:r w:rsidRPr="00DF7722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8D3FBF" w:rsidRPr="00562A28" w:rsidTr="009A6085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303" w:type="dxa"/>
          </w:tcPr>
          <w:p w:rsidR="008D3FBF" w:rsidRPr="00562A28" w:rsidRDefault="008D3FBF" w:rsidP="009A6085">
            <w:pPr>
              <w:spacing w:after="0" w:line="240" w:lineRule="auto"/>
            </w:pPr>
          </w:p>
        </w:tc>
        <w:tc>
          <w:tcPr>
            <w:tcW w:w="4303" w:type="dxa"/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Building an Internet Culture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Odds against Us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Poem: Television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Grammar :One word Substitution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Revision: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Revision: Idioms &amp; Phrases </w:t>
            </w:r>
          </w:p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important questions from previous years.</w:t>
            </w:r>
            <w:bookmarkStart w:id="0" w:name="_GoBack"/>
            <w:bookmarkEnd w:id="0"/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DF7722" w:rsidRDefault="008D3FBF" w:rsidP="009A6085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Revision</w:t>
            </w:r>
            <w:r>
              <w:rPr>
                <w:rFonts w:cs="Calibri"/>
                <w:sz w:val="24"/>
                <w:szCs w:val="24"/>
              </w:rPr>
              <w:t xml:space="preserve"> of Chapters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</w:tbl>
    <w:p w:rsidR="008D3FBF" w:rsidRDefault="008D3FBF" w:rsidP="008D3FBF"/>
    <w:p w:rsidR="008D3FBF" w:rsidRDefault="008D3FBF" w:rsidP="008D3FBF"/>
    <w:p w:rsidR="008D3FBF" w:rsidRDefault="008D3FBF" w:rsidP="008D3FBF"/>
    <w:p w:rsidR="008D3FBF" w:rsidRPr="00A31AE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8D3FBF" w:rsidRPr="00A31AEF" w:rsidRDefault="008D3FBF" w:rsidP="008D3F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8D3FBF" w:rsidRPr="00A31AEF" w:rsidRDefault="008D3FBF" w:rsidP="008D3F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(2019-20</w:t>
      </w:r>
      <w:r w:rsidRPr="00A31AEF">
        <w:rPr>
          <w:rFonts w:ascii="Times New Roman" w:hAnsi="Times New Roman"/>
          <w:b/>
          <w:sz w:val="28"/>
          <w:szCs w:val="28"/>
          <w:u w:val="single"/>
        </w:rPr>
        <w:t>)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MA II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Dr </w:t>
      </w:r>
      <w:proofErr w:type="spellStart"/>
      <w:r>
        <w:rPr>
          <w:rFonts w:ascii="Times New Roman" w:hAnsi="Times New Roman"/>
          <w:b/>
          <w:sz w:val="28"/>
          <w:szCs w:val="28"/>
        </w:rPr>
        <w:t>Shweta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Bali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Subject:  Linguistics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Pr="00A31AEF">
        <w:rPr>
          <w:rFonts w:ascii="Times New Roman" w:hAnsi="Times New Roman"/>
          <w:b/>
          <w:sz w:val="28"/>
          <w:szCs w:val="28"/>
        </w:rPr>
        <w:t>Period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II(1-6),I (1-3)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 xml:space="preserve">Room No : </w:t>
      </w:r>
      <w:r>
        <w:rPr>
          <w:rFonts w:ascii="Times New Roman" w:hAnsi="Times New Roman"/>
          <w:b/>
          <w:sz w:val="28"/>
          <w:szCs w:val="28"/>
        </w:rPr>
        <w:t>Comm. English lab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3FBF" w:rsidRDefault="008D3FBF" w:rsidP="008D3FBF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8D3FBF" w:rsidRPr="00562A28" w:rsidTr="009A6085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D3FBF" w:rsidRPr="00562A28" w:rsidTr="009A6085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The Grammar of English – Basic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sentence patterns in English,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Description of the structure of Noun Phrase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Verb Phrase, Adjective and Adverbial Phrase in English (with practical exercises).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Some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types of complex sentences. Sentence connection and cohesion in English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Levels of Linguistic Analysis III: Synonymy hyponymy, entailment, </w:t>
            </w:r>
            <w:proofErr w:type="spellStart"/>
            <w:r w:rsidRPr="00A31AEF">
              <w:rPr>
                <w:rFonts w:ascii="Times New Roman" w:hAnsi="Times New Roman"/>
                <w:sz w:val="28"/>
                <w:szCs w:val="28"/>
              </w:rPr>
              <w:t>polysemy</w:t>
            </w:r>
            <w:proofErr w:type="spellEnd"/>
            <w:r w:rsidRPr="00A31AEF">
              <w:rPr>
                <w:rFonts w:ascii="Times New Roman" w:hAnsi="Times New Roman"/>
                <w:sz w:val="28"/>
                <w:szCs w:val="28"/>
              </w:rPr>
              <w:t>, ambiguity (with examples from the semantics of English).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Theories of semantics,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Levels of Linguistics Analysis II: The study of grammar-traditional (the </w:t>
            </w:r>
            <w:proofErr w:type="spellStart"/>
            <w:r w:rsidRPr="00A31AEF">
              <w:rPr>
                <w:rFonts w:ascii="Times New Roman" w:hAnsi="Times New Roman"/>
                <w:sz w:val="28"/>
                <w:szCs w:val="28"/>
              </w:rPr>
              <w:t>latinate</w:t>
            </w:r>
            <w:proofErr w:type="spellEnd"/>
            <w:r w:rsidRPr="00A31AEF">
              <w:rPr>
                <w:rFonts w:ascii="Times New Roman" w:hAnsi="Times New Roman"/>
                <w:sz w:val="28"/>
                <w:szCs w:val="28"/>
              </w:rPr>
              <w:t xml:space="preserve"> fallacy, the semantic fallacy)</w:t>
            </w: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structural (IC analysis, NP and VP, phrase structure rules, practice of the diagram for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 xml:space="preserve">analyzing sentence structure) </w:t>
            </w: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31AE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8D3FBF" w:rsidRPr="00562A28" w:rsidTr="009A6085">
        <w:trPr>
          <w:trHeight w:val="699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 (06-03-2020 to 13-03-2020)</w:t>
            </w:r>
          </w:p>
        </w:tc>
        <w:tc>
          <w:tcPr>
            <w:tcW w:w="4303" w:type="dxa"/>
          </w:tcPr>
          <w:p w:rsidR="008D3FBF" w:rsidRPr="00562A28" w:rsidRDefault="008D3FBF" w:rsidP="009A6085">
            <w:pPr>
              <w:spacing w:after="0" w:line="240" w:lineRule="auto"/>
            </w:pPr>
          </w:p>
        </w:tc>
        <w:tc>
          <w:tcPr>
            <w:tcW w:w="4303" w:type="dxa"/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transformational generative grammar with reference to Chomsky’s distinction between deep and surface structures,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kernel sentences and transformations and familiarity with some important transformational rules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Diachronic changes in English- sound and spelling change and the influence of other languages on English.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The development of English grammars and dictionaries.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English as global language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varieties</w:t>
            </w:r>
          </w:p>
          <w:p w:rsidR="008D3FBF" w:rsidRPr="00A31AEF" w:rsidRDefault="008D3FBF" w:rsidP="009A608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1AEF">
              <w:rPr>
                <w:rFonts w:ascii="Times New Roman" w:hAnsi="Times New Roman"/>
                <w:sz w:val="28"/>
                <w:szCs w:val="28"/>
              </w:rPr>
              <w:t>of</w:t>
            </w:r>
            <w:proofErr w:type="gramEnd"/>
            <w:r w:rsidRPr="00A31AEF">
              <w:rPr>
                <w:rFonts w:ascii="Times New Roman" w:hAnsi="Times New Roman"/>
                <w:sz w:val="28"/>
                <w:szCs w:val="28"/>
              </w:rPr>
              <w:t xml:space="preserve"> English in Britain and around the world with special reference to Indian English.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lexical restrictions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A31AEF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Discussion of previous years’ Question papers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rPr>
                <w:rFonts w:ascii="Times New Roman" w:hAnsi="Times New Roman"/>
                <w:sz w:val="24"/>
                <w:szCs w:val="24"/>
              </w:rPr>
            </w:pPr>
            <w:r w:rsidRPr="00D86855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Default="008D3FBF" w:rsidP="008D3FB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D3FBF" w:rsidRPr="00A31AEF" w:rsidRDefault="008D3FBF" w:rsidP="008D3F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8D3FBF" w:rsidRPr="00A31AEF" w:rsidRDefault="008D3FBF" w:rsidP="008D3F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(2019-20</w:t>
      </w:r>
      <w:r w:rsidRPr="00A31AEF">
        <w:rPr>
          <w:rFonts w:ascii="Times New Roman" w:hAnsi="Times New Roman"/>
          <w:b/>
          <w:sz w:val="28"/>
          <w:szCs w:val="28"/>
          <w:u w:val="single"/>
        </w:rPr>
        <w:t>)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BA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Dr </w:t>
      </w:r>
      <w:proofErr w:type="spellStart"/>
      <w:r>
        <w:rPr>
          <w:rFonts w:ascii="Times New Roman" w:hAnsi="Times New Roman"/>
          <w:b/>
          <w:sz w:val="28"/>
          <w:szCs w:val="28"/>
        </w:rPr>
        <w:t>Shweta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Bali</w:t>
      </w:r>
    </w:p>
    <w:p w:rsidR="008D3FBF" w:rsidRPr="00A31AEF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Subject:  </w:t>
      </w:r>
      <w:r>
        <w:rPr>
          <w:rFonts w:ascii="Times New Roman" w:hAnsi="Times New Roman"/>
          <w:b/>
          <w:sz w:val="28"/>
          <w:szCs w:val="28"/>
        </w:rPr>
        <w:tab/>
        <w:t xml:space="preserve">Fun </w:t>
      </w:r>
      <w:proofErr w:type="spellStart"/>
      <w:r>
        <w:rPr>
          <w:rFonts w:ascii="Times New Roman" w:hAnsi="Times New Roman"/>
          <w:b/>
          <w:sz w:val="28"/>
          <w:szCs w:val="28"/>
        </w:rPr>
        <w:t>ENglish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Pr="00A31AEF">
        <w:rPr>
          <w:rFonts w:ascii="Times New Roman" w:hAnsi="Times New Roman"/>
          <w:b/>
          <w:sz w:val="28"/>
          <w:szCs w:val="28"/>
        </w:rPr>
        <w:t>Period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V(1-6),I</w:t>
      </w:r>
    </w:p>
    <w:p w:rsidR="008D3FBF" w:rsidRPr="007A0376" w:rsidRDefault="008D3FBF" w:rsidP="008D3F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Writing Skills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 xml:space="preserve">Room No : </w:t>
      </w:r>
      <w:r>
        <w:rPr>
          <w:rFonts w:ascii="Times New Roman" w:hAnsi="Times New Roman"/>
          <w:b/>
          <w:sz w:val="28"/>
          <w:szCs w:val="28"/>
        </w:rPr>
        <w:t>Comm. English lab</w:t>
      </w:r>
    </w:p>
    <w:p w:rsidR="008D3FBF" w:rsidRDefault="008D3FBF" w:rsidP="008D3FBF"/>
    <w:p w:rsidR="008D3FBF" w:rsidRDefault="008D3FBF" w:rsidP="008D3FBF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8D3FBF" w:rsidRPr="00562A28" w:rsidTr="009A6085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Elements of Writing - Features and sub s</w:t>
            </w:r>
            <w:r>
              <w:rPr>
                <w:rFonts w:ascii="Times New Roman" w:hAnsi="Times New Roman"/>
                <w:sz w:val="28"/>
                <w:szCs w:val="28"/>
              </w:rPr>
              <w:t>kills. Linguistic and Discourse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(mechanics, structure, Diction, Idioms and Phrases, </w:t>
            </w:r>
          </w:p>
          <w:p w:rsidR="008D3FBF" w:rsidRPr="00B944F6" w:rsidRDefault="008D3FBF" w:rsidP="009A60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Figure of Speech, coherence, style, format, text-type, context &amp; content, functions of language, linguistic invectiveness)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Unit II </w:t>
            </w:r>
            <w:proofErr w:type="gramStart"/>
            <w:r w:rsidRPr="00B944F6">
              <w:rPr>
                <w:rFonts w:ascii="Times New Roman" w:hAnsi="Times New Roman"/>
                <w:sz w:val="28"/>
                <w:szCs w:val="28"/>
              </w:rPr>
              <w:t>Paragraph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writing</w:t>
            </w:r>
            <w:proofErr w:type="gramEnd"/>
            <w:r w:rsidRPr="00B944F6">
              <w:rPr>
                <w:rFonts w:ascii="Times New Roman" w:hAnsi="Times New Roman"/>
                <w:sz w:val="28"/>
                <w:szCs w:val="28"/>
              </w:rPr>
              <w:t>: Types, formats and structural organization of a paragraph.</w:t>
            </w:r>
          </w:p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Narrative paragraphs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Reflective and expository paragraph practice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44F6">
              <w:rPr>
                <w:rFonts w:ascii="Times New Roman" w:hAnsi="Times New Roman"/>
                <w:sz w:val="28"/>
                <w:szCs w:val="28"/>
              </w:rPr>
              <w:t>Transcoding</w:t>
            </w:r>
            <w:proofErr w:type="spellEnd"/>
            <w:r w:rsidRPr="00B944F6">
              <w:rPr>
                <w:rFonts w:ascii="Times New Roman" w:hAnsi="Times New Roman"/>
                <w:sz w:val="28"/>
                <w:szCs w:val="28"/>
              </w:rPr>
              <w:t xml:space="preserve"> information:</w:t>
            </w:r>
          </w:p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- Dialogue to Paragraph</w:t>
            </w:r>
          </w:p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Paragraph to Dialogue</w:t>
            </w:r>
          </w:p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- Diagram to Paragraph</w:t>
            </w: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thesaurus</w:t>
            </w:r>
          </w:p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Vocabulary Increasing exercises</w:t>
            </w:r>
          </w:p>
        </w:tc>
      </w:tr>
      <w:tr w:rsidR="008D3FBF" w:rsidRPr="00562A28" w:rsidTr="009A6085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jc w:val="center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44F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8D3FBF" w:rsidRPr="00562A28" w:rsidTr="009A6085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303" w:type="dxa"/>
          </w:tcPr>
          <w:p w:rsidR="008D3FBF" w:rsidRPr="00562A28" w:rsidRDefault="008D3FBF" w:rsidP="009A6085">
            <w:pPr>
              <w:spacing w:after="0" w:line="240" w:lineRule="auto"/>
            </w:pPr>
          </w:p>
        </w:tc>
        <w:tc>
          <w:tcPr>
            <w:tcW w:w="4303" w:type="dxa"/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Dictionary notation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Report Writing: note taking in different formats.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Note making. Developing those notes into Summaries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Report writing Continued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Consulting dictionaries to find the meaning, spelling, pronunciations and usage words.</w:t>
            </w:r>
          </w:p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Referring to thesauruses, encyclopedias and other reference books such as a grammar books, yearbooks timetable, and information brochures.</w:t>
            </w:r>
          </w:p>
          <w:p w:rsidR="008D3FBF" w:rsidRPr="00B944F6" w:rsidRDefault="008D3FBF" w:rsidP="009A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Bibliography writing 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B944F6" w:rsidRDefault="008D3FBF" w:rsidP="009A608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Glossary writing</w:t>
            </w:r>
          </w:p>
        </w:tc>
      </w:tr>
      <w:tr w:rsidR="008D3FBF" w:rsidRPr="00562A28" w:rsidTr="009A6085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Default="008D3FBF" w:rsidP="009A6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3FBF" w:rsidRPr="00562A28" w:rsidRDefault="008D3FBF" w:rsidP="009A6085">
            <w:pPr>
              <w:rPr>
                <w:rFonts w:ascii="Times New Roman" w:hAnsi="Times New Roman"/>
                <w:sz w:val="24"/>
                <w:szCs w:val="24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D3FBF" w:rsidRDefault="008D3FBF" w:rsidP="008D3FBF"/>
    <w:p w:rsidR="0080234A" w:rsidRDefault="0080234A"/>
    <w:sectPr w:rsidR="0080234A" w:rsidSect="006A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3FBF"/>
    <w:rsid w:val="00213EE1"/>
    <w:rsid w:val="0080234A"/>
    <w:rsid w:val="008D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B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FBF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890</Words>
  <Characters>5077</Characters>
  <Application>Microsoft Office Word</Application>
  <DocSecurity>0</DocSecurity>
  <Lines>42</Lines>
  <Paragraphs>11</Paragraphs>
  <ScaleCrop>false</ScaleCrop>
  <Company>Wipro Limited</Company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2020-02-19T06:42:00Z</dcterms:created>
  <dcterms:modified xsi:type="dcterms:W3CDTF">2020-02-19T06:43:00Z</dcterms:modified>
</cp:coreProperties>
</file>