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8054CC" w:rsidRDefault="008054CC" w:rsidP="008054C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8054CC" w:rsidRDefault="008054CC" w:rsidP="008054C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8054CC" w:rsidRDefault="008054CC" w:rsidP="008054CC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B.Sc2 </w:t>
      </w:r>
      <w:r>
        <w:rPr>
          <w:b/>
          <w:sz w:val="28"/>
          <w:szCs w:val="28"/>
        </w:rPr>
        <w:tab/>
      </w:r>
      <w:r w:rsidR="00A63739">
        <w:rPr>
          <w:b/>
          <w:sz w:val="28"/>
          <w:szCs w:val="28"/>
        </w:rPr>
        <w:t>(A</w:t>
      </w:r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A63739">
        <w:rPr>
          <w:b/>
          <w:sz w:val="28"/>
          <w:szCs w:val="28"/>
        </w:rPr>
        <w:t xml:space="preserve"> </w:t>
      </w:r>
      <w:proofErr w:type="spellStart"/>
      <w:r w:rsidR="00A63739">
        <w:rPr>
          <w:b/>
          <w:sz w:val="28"/>
          <w:szCs w:val="28"/>
        </w:rPr>
        <w:t>Satish</w:t>
      </w:r>
      <w:proofErr w:type="spellEnd"/>
      <w:r w:rsidR="00A63739">
        <w:rPr>
          <w:b/>
          <w:sz w:val="28"/>
          <w:szCs w:val="28"/>
        </w:rPr>
        <w:t xml:space="preserve"> Kumar</w:t>
      </w:r>
    </w:p>
    <w:p w:rsidR="008054CC" w:rsidRDefault="008054CC" w:rsidP="008054CC">
      <w:pPr>
        <w:spacing w:after="0" w:line="240" w:lineRule="auto"/>
      </w:pPr>
      <w:r>
        <w:rPr>
          <w:b/>
          <w:sz w:val="28"/>
          <w:szCs w:val="28"/>
        </w:rPr>
        <w:t>Subject: 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A63739">
        <w:rPr>
          <w:b/>
          <w:sz w:val="28"/>
          <w:szCs w:val="28"/>
        </w:rPr>
        <w:t>1</w:t>
      </w:r>
      <w:r w:rsidR="00A63739" w:rsidRPr="00A63739">
        <w:rPr>
          <w:b/>
          <w:sz w:val="28"/>
          <w:szCs w:val="28"/>
          <w:vertAlign w:val="superscript"/>
        </w:rPr>
        <w:t>st</w:t>
      </w:r>
      <w:proofErr w:type="gramEnd"/>
      <w:r w:rsidR="00A6373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(1-6)</w:t>
      </w:r>
    </w:p>
    <w:p w:rsidR="008054CC" w:rsidRDefault="008054CC" w:rsidP="008054C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 A +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2</w:t>
      </w:r>
      <w:r w:rsidR="00A63739">
        <w:rPr>
          <w:b/>
          <w:sz w:val="28"/>
          <w:szCs w:val="28"/>
        </w:rPr>
        <w:t>9</w:t>
      </w:r>
    </w:p>
    <w:p w:rsidR="008054CC" w:rsidRDefault="008054CC" w:rsidP="008054C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8054CC" w:rsidTr="00EB2D2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054CC" w:rsidTr="00EB2D2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Differential equations of first order and higher degree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Orthogonal Trajectories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Linear equations with constant coefficient 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constant coefficient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Differentiation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Differentiation</w:t>
            </w:r>
          </w:p>
        </w:tc>
      </w:tr>
      <w:tr w:rsidR="008054CC" w:rsidTr="00EB2D2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8054CC" w:rsidTr="00EB2D2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8054CC" w:rsidTr="00EB2D2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Pr="00FF462B" w:rsidRDefault="008054CC" w:rsidP="00EB2D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 of functions of two variables</w:t>
            </w:r>
          </w:p>
        </w:tc>
      </w:tr>
      <w:tr w:rsidR="008054CC" w:rsidTr="00EB2D28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8054CC" w:rsidRDefault="008054CC" w:rsidP="00EB2D2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8054CC" w:rsidTr="00EB2D2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differential equations with variable coefficient</w:t>
            </w:r>
          </w:p>
        </w:tc>
      </w:tr>
      <w:tr w:rsidR="008054CC" w:rsidTr="00EB2D2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differential equations with variable coefficient</w:t>
            </w:r>
          </w:p>
        </w:tc>
      </w:tr>
      <w:tr w:rsidR="008054CC" w:rsidTr="00EB2D2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Homogeneous linear ordinary differential equations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Homogeneous linear ordinary differential equations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Kruti Dev 010" w:hAnsi="Kruti Dev 010"/>
                <w:sz w:val="28"/>
                <w:szCs w:val="28"/>
              </w:rPr>
              <w:t>Simultaneous Equations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Simultaneous Equations</w:t>
            </w:r>
          </w:p>
        </w:tc>
      </w:tr>
      <w:tr w:rsidR="008054CC" w:rsidTr="00EB2D2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4CC" w:rsidRDefault="008054CC" w:rsidP="00EB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8054CC" w:rsidRDefault="008054CC" w:rsidP="008054CC"/>
    <w:p w:rsidR="008054CC" w:rsidRDefault="008054CC" w:rsidP="008054CC"/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054CC" w:rsidRDefault="008054CC" w:rsidP="008054C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8054CC" w:rsidRDefault="008054CC" w:rsidP="008054C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8054CC" w:rsidRDefault="008054CC" w:rsidP="008054C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8054CC" w:rsidRDefault="008054CC" w:rsidP="008054CC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B.Sc.II</w:t>
      </w:r>
      <w:proofErr w:type="spellEnd"/>
      <w:r>
        <w:rPr>
          <w:b/>
          <w:sz w:val="28"/>
          <w:szCs w:val="28"/>
        </w:rPr>
        <w:tab/>
      </w:r>
      <w:r w:rsidR="00A63739">
        <w:rPr>
          <w:b/>
          <w:sz w:val="28"/>
          <w:szCs w:val="28"/>
        </w:rPr>
        <w:t>(A)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 w:rsidR="00A63739">
        <w:rPr>
          <w:b/>
          <w:sz w:val="28"/>
          <w:szCs w:val="28"/>
        </w:rPr>
        <w:t>Satish</w:t>
      </w:r>
      <w:proofErr w:type="spellEnd"/>
      <w:r w:rsidR="00A63739">
        <w:rPr>
          <w:b/>
          <w:sz w:val="28"/>
          <w:szCs w:val="28"/>
        </w:rPr>
        <w:t xml:space="preserve"> Kumar</w:t>
      </w:r>
    </w:p>
    <w:p w:rsidR="008054CC" w:rsidRDefault="008054CC" w:rsidP="008054CC">
      <w:pPr>
        <w:spacing w:after="0" w:line="240" w:lineRule="auto"/>
      </w:pPr>
      <w:r>
        <w:rPr>
          <w:b/>
          <w:sz w:val="28"/>
          <w:szCs w:val="28"/>
        </w:rPr>
        <w:t>Subject: 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A63739">
        <w:rPr>
          <w:b/>
          <w:sz w:val="28"/>
          <w:szCs w:val="28"/>
        </w:rPr>
        <w:t>1</w:t>
      </w:r>
      <w:r w:rsidR="00A63739" w:rsidRPr="00A63739">
        <w:rPr>
          <w:b/>
          <w:sz w:val="28"/>
          <w:szCs w:val="28"/>
          <w:vertAlign w:val="superscript"/>
        </w:rPr>
        <w:t>st</w:t>
      </w:r>
      <w:proofErr w:type="gramEnd"/>
      <w:r w:rsidR="00A6373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(1-6)</w:t>
      </w:r>
    </w:p>
    <w:p w:rsidR="008054CC" w:rsidRDefault="008054CC" w:rsidP="008054C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A&amp;B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Room No : </w:t>
      </w:r>
      <w:r w:rsidR="00A63739">
        <w:rPr>
          <w:b/>
          <w:sz w:val="28"/>
          <w:szCs w:val="28"/>
        </w:rPr>
        <w:t>29</w:t>
      </w:r>
    </w:p>
    <w:p w:rsidR="008054CC" w:rsidRDefault="008054CC" w:rsidP="008054C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8054CC" w:rsidTr="00EB2D28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054CC" w:rsidTr="00EB2D28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Laplace Transformation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Laplace Transformation            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Laplace Transformation            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Inverse Laplace Transformation       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Inverse Laplace Transformation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Inverse Laplace Transformation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Sequences</w:t>
            </w:r>
          </w:p>
        </w:tc>
      </w:tr>
      <w:tr w:rsidR="008054CC" w:rsidTr="00EB2D28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Sequences</w:t>
            </w:r>
          </w:p>
        </w:tc>
      </w:tr>
      <w:tr w:rsidR="008054CC" w:rsidTr="00EB2D28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8054CC" w:rsidTr="00EB2D28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Sequences            </w:t>
            </w:r>
          </w:p>
        </w:tc>
      </w:tr>
      <w:tr w:rsidR="008054CC" w:rsidTr="00EB2D28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Sequences         </w:t>
            </w:r>
          </w:p>
        </w:tc>
      </w:tr>
      <w:tr w:rsidR="008054CC" w:rsidTr="00EB2D28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Applications of Laplace Transformation            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Applications of Laplace Transformation                   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Uniform and sequential continuity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Uniform and sequential continuity</w:t>
            </w:r>
          </w:p>
        </w:tc>
      </w:tr>
      <w:tr w:rsidR="008054CC" w:rsidTr="00EB2D2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8054CC" w:rsidRDefault="008054CC" w:rsidP="00EB2D2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054CC" w:rsidRDefault="008054CC" w:rsidP="00EB2D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Revision      </w:t>
            </w:r>
          </w:p>
        </w:tc>
      </w:tr>
    </w:tbl>
    <w:p w:rsidR="008054CC" w:rsidRDefault="008054CC" w:rsidP="008054CC"/>
    <w:p w:rsidR="008054CC" w:rsidRDefault="008054CC" w:rsidP="008054CC"/>
    <w:p w:rsidR="008054CC" w:rsidRDefault="008054CC" w:rsidP="008054CC"/>
    <w:p w:rsidR="00BD7656" w:rsidRDefault="00A63739"/>
    <w:sectPr w:rsidR="00BD765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4CC"/>
    <w:rsid w:val="005D1EC3"/>
    <w:rsid w:val="007A17C0"/>
    <w:rsid w:val="008054CC"/>
    <w:rsid w:val="00A63739"/>
    <w:rsid w:val="00EF3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C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2</cp:revision>
  <dcterms:created xsi:type="dcterms:W3CDTF">2018-01-17T06:52:00Z</dcterms:created>
  <dcterms:modified xsi:type="dcterms:W3CDTF">2018-01-17T06:57:00Z</dcterms:modified>
</cp:coreProperties>
</file>