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8C" w:rsidRDefault="00985B8C" w:rsidP="00985B8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85B8C" w:rsidRDefault="00985B8C" w:rsidP="00985B8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985B8C" w:rsidRDefault="00985B8C" w:rsidP="00985B8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985B8C" w:rsidRDefault="00985B8C" w:rsidP="00985B8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 com1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:Ms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Kamal</w:t>
      </w:r>
      <w:proofErr w:type="spellEnd"/>
    </w:p>
    <w:p w:rsidR="00985B8C" w:rsidRDefault="00985B8C" w:rsidP="00985B8C">
      <w:pPr>
        <w:spacing w:after="0" w:line="240" w:lineRule="auto"/>
      </w:pPr>
      <w:r>
        <w:rPr>
          <w:b/>
          <w:sz w:val="28"/>
          <w:szCs w:val="28"/>
        </w:rPr>
        <w:t>Subject: Commerce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proofErr w:type="gramStart"/>
      <w:r>
        <w:rPr>
          <w:b/>
          <w:sz w:val="28"/>
          <w:szCs w:val="28"/>
        </w:rPr>
        <w:t>Period :Third</w:t>
      </w:r>
      <w:proofErr w:type="gramEnd"/>
    </w:p>
    <w:p w:rsidR="00985B8C" w:rsidRDefault="00985B8C" w:rsidP="00985B8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Quantitative Methods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Room No 305: </w:t>
      </w:r>
    </w:p>
    <w:p w:rsidR="00985B8C" w:rsidRDefault="00985B8C" w:rsidP="00985B8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985B8C" w:rsidTr="00EF1AB7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85B8C" w:rsidTr="00EF1AB7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------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--------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Probability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Probability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Probability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Random Variable and Probability distribution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Normal Distribution</w:t>
            </w:r>
          </w:p>
        </w:tc>
      </w:tr>
      <w:tr w:rsidR="00985B8C" w:rsidTr="00EF1AB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Pr="003A3E0B" w:rsidRDefault="00985B8C" w:rsidP="00EF1AB7">
            <w:pPr>
              <w:rPr>
                <w:rFonts w:ascii="Bell MT" w:hAnsi="Bell MT"/>
                <w:b/>
                <w:i/>
                <w:sz w:val="28"/>
                <w:szCs w:val="28"/>
              </w:rPr>
            </w:pPr>
            <w:r>
              <w:rPr>
                <w:rFonts w:ascii="Bell MT" w:hAnsi="Bell MT"/>
                <w:b/>
                <w:i/>
                <w:sz w:val="28"/>
                <w:szCs w:val="28"/>
              </w:rPr>
              <w:t>Sampling</w:t>
            </w:r>
          </w:p>
        </w:tc>
      </w:tr>
      <w:tr w:rsidR="00985B8C" w:rsidTr="00EF1AB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Z Test</w:t>
            </w:r>
          </w:p>
        </w:tc>
      </w:tr>
      <w:tr w:rsidR="00985B8C" w:rsidTr="00EF1AB7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Statistical quality control</w:t>
            </w:r>
          </w:p>
        </w:tc>
      </w:tr>
      <w:tr w:rsidR="00985B8C" w:rsidTr="00EF1AB7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985B8C" w:rsidRDefault="00985B8C" w:rsidP="00EF1AB7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Mid Semester Exam (10 Oct 2017 – 17 Oct 2017)</w:t>
            </w:r>
          </w:p>
        </w:tc>
      </w:tr>
      <w:tr w:rsidR="00985B8C" w:rsidTr="00EF1AB7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Statistical Quality Control</w:t>
            </w:r>
          </w:p>
        </w:tc>
      </w:tr>
      <w:tr w:rsidR="00985B8C" w:rsidTr="00EF1AB7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Small Tests T test</w:t>
            </w:r>
          </w:p>
        </w:tc>
      </w:tr>
      <w:tr w:rsidR="00985B8C" w:rsidTr="00EF1AB7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 Test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Anova</w:t>
            </w:r>
            <w:proofErr w:type="spellEnd"/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Estimtion</w:t>
            </w:r>
            <w:proofErr w:type="spellEnd"/>
            <w:r>
              <w:rPr>
                <w:sz w:val="28"/>
                <w:szCs w:val="28"/>
              </w:rPr>
              <w:t xml:space="preserve"> Theory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Decision Theory</w:t>
            </w:r>
          </w:p>
        </w:tc>
      </w:tr>
      <w:tr w:rsidR="00985B8C" w:rsidTr="00EF1AB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5B8C" w:rsidRDefault="00985B8C" w:rsidP="00EF1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Decision Tree Analysis</w:t>
            </w:r>
          </w:p>
        </w:tc>
      </w:tr>
    </w:tbl>
    <w:p w:rsidR="00985B8C" w:rsidRDefault="00985B8C" w:rsidP="00985B8C"/>
    <w:p w:rsidR="00436927" w:rsidRDefault="00436927"/>
    <w:sectPr w:rsidR="00436927" w:rsidSect="00436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85B8C"/>
    <w:rsid w:val="00436927"/>
    <w:rsid w:val="00985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B8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2018-02-03T07:23:00Z</dcterms:created>
  <dcterms:modified xsi:type="dcterms:W3CDTF">2018-02-03T07:24:00Z</dcterms:modified>
</cp:coreProperties>
</file>