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8E" w:rsidRPr="00436A33" w:rsidRDefault="008A2C8E" w:rsidP="00A453C8">
      <w:pPr>
        <w:spacing w:after="0"/>
        <w:rPr>
          <w:rFonts w:ascii="Times New Roman" w:hAnsi="Times New Roman"/>
          <w:b/>
          <w:sz w:val="30"/>
          <w:szCs w:val="28"/>
          <w:u w:val="single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8A2C8E" w:rsidRPr="00436A33" w:rsidRDefault="008A2C8E" w:rsidP="00A453C8">
      <w:pPr>
        <w:spacing w:after="0"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8A2C8E" w:rsidRPr="00436A33" w:rsidRDefault="008A2C8E" w:rsidP="008A2C8E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8A2C8E" w:rsidRPr="00E03363" w:rsidRDefault="008A2C8E" w:rsidP="008A2C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36A33">
        <w:rPr>
          <w:rFonts w:ascii="Times New Roman" w:hAnsi="Times New Roman"/>
          <w:b/>
          <w:sz w:val="28"/>
          <w:szCs w:val="28"/>
        </w:rPr>
        <w:t xml:space="preserve">Class: </w:t>
      </w:r>
      <w:r w:rsidR="00AA3E02">
        <w:rPr>
          <w:rFonts w:ascii="Times New Roman" w:hAnsi="Times New Roman"/>
          <w:b/>
          <w:sz w:val="28"/>
          <w:szCs w:val="28"/>
        </w:rPr>
        <w:t>B.A. 2</w:t>
      </w:r>
      <w:r w:rsidR="00AA3E02" w:rsidRPr="00AA3E02">
        <w:rPr>
          <w:rFonts w:ascii="Times New Roman" w:hAnsi="Times New Roman"/>
          <w:b/>
          <w:sz w:val="28"/>
          <w:szCs w:val="28"/>
          <w:vertAlign w:val="superscript"/>
        </w:rPr>
        <w:t>nd</w:t>
      </w:r>
      <w:r w:rsidR="00AA3E02">
        <w:rPr>
          <w:rFonts w:ascii="Times New Roman" w:hAnsi="Times New Roman"/>
          <w:b/>
          <w:sz w:val="28"/>
          <w:szCs w:val="28"/>
        </w:rPr>
        <w:t xml:space="preserve"> Sem.</w:t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   Name of the Teacher: </w:t>
      </w:r>
      <w:r w:rsidR="0069438A">
        <w:rPr>
          <w:rFonts w:ascii="Times New Roman" w:hAnsi="Times New Roman"/>
          <w:b/>
          <w:sz w:val="28"/>
          <w:szCs w:val="28"/>
        </w:rPr>
        <w:t xml:space="preserve">Ms. </w:t>
      </w:r>
      <w:proofErr w:type="spellStart"/>
      <w:r w:rsidR="0069438A">
        <w:rPr>
          <w:rFonts w:ascii="Times New Roman" w:hAnsi="Times New Roman"/>
          <w:b/>
          <w:sz w:val="28"/>
          <w:szCs w:val="28"/>
        </w:rPr>
        <w:t>Indu</w:t>
      </w:r>
      <w:proofErr w:type="spellEnd"/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Subject:</w:t>
      </w:r>
      <w:r w:rsidR="0069438A">
        <w:rPr>
          <w:rFonts w:ascii="Times New Roman" w:hAnsi="Times New Roman"/>
          <w:b/>
          <w:sz w:val="28"/>
          <w:szCs w:val="28"/>
        </w:rPr>
        <w:t xml:space="preserve"> PPI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  <w:r w:rsidR="0069438A">
        <w:rPr>
          <w:rFonts w:ascii="Times New Roman" w:hAnsi="Times New Roman"/>
          <w:b/>
          <w:sz w:val="28"/>
          <w:szCs w:val="28"/>
        </w:rPr>
        <w:t xml:space="preserve">    Period</w:t>
      </w:r>
      <w:r w:rsidRPr="00436A33">
        <w:rPr>
          <w:rFonts w:ascii="Times New Roman" w:hAnsi="Times New Roman"/>
          <w:b/>
          <w:sz w:val="28"/>
          <w:szCs w:val="28"/>
        </w:rPr>
        <w:t xml:space="preserve">: </w:t>
      </w:r>
      <w:r w:rsidR="0069438A">
        <w:rPr>
          <w:rFonts w:ascii="Times New Roman" w:hAnsi="Times New Roman"/>
          <w:b/>
          <w:sz w:val="28"/>
          <w:szCs w:val="28"/>
        </w:rPr>
        <w:t>5th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Paper:</w:t>
      </w:r>
      <w:r w:rsidR="0069438A">
        <w:rPr>
          <w:rFonts w:ascii="Times New Roman" w:hAnsi="Times New Roman"/>
          <w:b/>
          <w:sz w:val="28"/>
          <w:szCs w:val="28"/>
        </w:rPr>
        <w:t xml:space="preserve"> General Insurance</w:t>
      </w:r>
      <w:r w:rsidR="0069438A">
        <w:rPr>
          <w:rFonts w:ascii="Times New Roman" w:hAnsi="Times New Roman"/>
          <w:b/>
          <w:sz w:val="28"/>
          <w:szCs w:val="28"/>
        </w:rPr>
        <w:tab/>
        <w:t xml:space="preserve">                      Room No</w:t>
      </w:r>
      <w:r w:rsidRPr="00436A33">
        <w:rPr>
          <w:rFonts w:ascii="Times New Roman" w:hAnsi="Times New Roman"/>
          <w:b/>
          <w:sz w:val="28"/>
          <w:szCs w:val="28"/>
        </w:rPr>
        <w:t>:</w:t>
      </w:r>
      <w:r w:rsidR="0069438A">
        <w:rPr>
          <w:rFonts w:ascii="Times New Roman" w:hAnsi="Times New Roman"/>
          <w:b/>
          <w:sz w:val="28"/>
          <w:szCs w:val="28"/>
        </w:rPr>
        <w:t xml:space="preserve"> 206</w:t>
      </w:r>
    </w:p>
    <w:p w:rsidR="008A2C8E" w:rsidRPr="00436A33" w:rsidRDefault="008A2C8E" w:rsidP="008A2C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8A2C8E" w:rsidRPr="00436A33" w:rsidTr="003D097B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10118B" w:rsidRPr="00436A33" w:rsidTr="003D097B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 to risk and insurance risk</w:t>
            </w:r>
          </w:p>
        </w:tc>
      </w:tr>
      <w:tr w:rsidR="0010118B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Treatment of risk</w:t>
            </w:r>
          </w:p>
        </w:tc>
      </w:tr>
      <w:tr w:rsidR="0010118B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contract fundamentals</w:t>
            </w:r>
          </w:p>
        </w:tc>
      </w:tr>
      <w:tr w:rsidR="0010118B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marketing</w:t>
            </w:r>
          </w:p>
        </w:tc>
      </w:tr>
      <w:tr w:rsidR="0010118B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loss payment</w:t>
            </w:r>
          </w:p>
        </w:tc>
      </w:tr>
      <w:tr w:rsidR="0010118B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Underwriting</w:t>
            </w:r>
          </w:p>
        </w:tc>
      </w:tr>
      <w:tr w:rsidR="0010118B" w:rsidRPr="00436A33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Reinsurance</w:t>
            </w:r>
          </w:p>
        </w:tc>
      </w:tr>
      <w:tr w:rsidR="0010118B" w:rsidRPr="00436A33" w:rsidTr="003D097B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118B" w:rsidRPr="00436A33" w:rsidRDefault="0010118B" w:rsidP="003D097B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118B" w:rsidRPr="007E6B86" w:rsidRDefault="0010118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insurance corporation and other insurance institutions</w:t>
            </w:r>
          </w:p>
        </w:tc>
      </w:tr>
      <w:tr w:rsidR="008A2C8E" w:rsidRPr="00436A33" w:rsidTr="003D097B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2C8E" w:rsidRPr="00436A33" w:rsidRDefault="008A2C8E" w:rsidP="003D097B">
            <w:pPr>
              <w:jc w:val="center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36A3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313E7B" w:rsidRPr="00313E7B" w:rsidTr="003D097B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Working of GIC in India</w:t>
            </w:r>
          </w:p>
        </w:tc>
      </w:tr>
      <w:tr w:rsidR="00313E7B" w:rsidRPr="00313E7B" w:rsidTr="00A453C8">
        <w:trPr>
          <w:trHeight w:val="692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10</w:t>
            </w:r>
          </w:p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risks assumed in ECGC</w:t>
            </w:r>
          </w:p>
        </w:tc>
      </w:tr>
      <w:tr w:rsidR="00313E7B" w:rsidRPr="00313E7B" w:rsidTr="003D097B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11</w:t>
            </w:r>
          </w:p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Specific policies issued by ECGC</w:t>
            </w:r>
          </w:p>
        </w:tc>
      </w:tr>
      <w:tr w:rsidR="00313E7B" w:rsidRPr="00313E7B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12</w:t>
            </w:r>
          </w:p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Health insurance</w:t>
            </w:r>
          </w:p>
        </w:tc>
      </w:tr>
      <w:tr w:rsidR="00313E7B" w:rsidRPr="00313E7B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14 , 2018</w:t>
            </w:r>
          </w:p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Motor insurance</w:t>
            </w:r>
          </w:p>
        </w:tc>
      </w:tr>
      <w:tr w:rsidR="00313E7B" w:rsidRPr="00313E7B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21, 2018</w:t>
            </w:r>
          </w:p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Multiple and all lines insurance</w:t>
            </w:r>
          </w:p>
        </w:tc>
      </w:tr>
      <w:tr w:rsidR="00313E7B" w:rsidRPr="00313E7B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28, 2018</w:t>
            </w:r>
          </w:p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Rural insurance </w:t>
            </w:r>
          </w:p>
        </w:tc>
      </w:tr>
      <w:tr w:rsidR="00313E7B" w:rsidRPr="00313E7B" w:rsidTr="003D097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13E7B">
              <w:rPr>
                <w:rFonts w:ascii="Times New Roman" w:hAnsi="Times New Roman"/>
                <w:b/>
                <w:sz w:val="28"/>
                <w:szCs w:val="28"/>
              </w:rPr>
              <w:t>May 05, 2018</w:t>
            </w:r>
          </w:p>
          <w:p w:rsidR="00313E7B" w:rsidRPr="00313E7B" w:rsidRDefault="00313E7B" w:rsidP="003D09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13E7B" w:rsidRPr="007E6B86" w:rsidRDefault="00313E7B" w:rsidP="00D15C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insurance</w:t>
            </w:r>
          </w:p>
        </w:tc>
      </w:tr>
    </w:tbl>
    <w:p w:rsidR="008A2C8E" w:rsidRPr="00430C73" w:rsidRDefault="008A2C8E" w:rsidP="00430C73">
      <w:pPr>
        <w:tabs>
          <w:tab w:val="left" w:pos="1905"/>
        </w:tabs>
        <w:rPr>
          <w:rFonts w:ascii="Times New Roman" w:hAnsi="Times New Roman"/>
        </w:rPr>
      </w:pPr>
    </w:p>
    <w:sectPr w:rsidR="008A2C8E" w:rsidRPr="00430C73" w:rsidSect="00430C73">
      <w:pgSz w:w="11906" w:h="16838"/>
      <w:pgMar w:top="0" w:right="1440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C8E"/>
    <w:rsid w:val="0010118B"/>
    <w:rsid w:val="00146496"/>
    <w:rsid w:val="00313E7B"/>
    <w:rsid w:val="00430C73"/>
    <w:rsid w:val="005857F9"/>
    <w:rsid w:val="0069438A"/>
    <w:rsid w:val="007918E9"/>
    <w:rsid w:val="008A2C8E"/>
    <w:rsid w:val="00973EAC"/>
    <w:rsid w:val="0098402F"/>
    <w:rsid w:val="00A453C8"/>
    <w:rsid w:val="00AA3E02"/>
    <w:rsid w:val="00DD28F6"/>
    <w:rsid w:val="00E0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8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</dc:creator>
  <cp:lastModifiedBy>cmo</cp:lastModifiedBy>
  <cp:revision>9</cp:revision>
  <dcterms:created xsi:type="dcterms:W3CDTF">2018-01-27T05:19:00Z</dcterms:created>
  <dcterms:modified xsi:type="dcterms:W3CDTF">2018-01-27T05:54:00Z</dcterms:modified>
</cp:coreProperties>
</file>